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A4777" w14:textId="582F4DAA" w:rsidR="00BE436E" w:rsidRPr="00013953" w:rsidRDefault="00BE436E" w:rsidP="004675B1">
      <w:pPr>
        <w:tabs>
          <w:tab w:val="left" w:pos="6480"/>
        </w:tabs>
        <w:spacing w:line="240" w:lineRule="auto"/>
        <w:jc w:val="right"/>
        <w:rPr>
          <w:rFonts w:ascii="Sylfaen" w:eastAsia="Sylfaen" w:hAnsi="Sylfaen"/>
          <w:sz w:val="24"/>
          <w:szCs w:val="24"/>
          <w:lang w:val="en-US"/>
        </w:rPr>
      </w:pPr>
      <w:r w:rsidRPr="00013953">
        <w:rPr>
          <w:rFonts w:ascii="Sylfaen" w:eastAsia="Sylfaen" w:hAnsi="Sylfaen"/>
          <w:sz w:val="24"/>
          <w:szCs w:val="24"/>
          <w:lang w:val="ka-GE"/>
        </w:rPr>
        <w:t>დანართი N</w:t>
      </w:r>
      <w:r w:rsidR="006C166C" w:rsidRPr="00013953">
        <w:rPr>
          <w:rFonts w:ascii="Sylfaen" w:eastAsia="Sylfaen" w:hAnsi="Sylfaen"/>
          <w:sz w:val="24"/>
          <w:szCs w:val="24"/>
          <w:lang w:val="en-US"/>
        </w:rPr>
        <w:t>3.1</w:t>
      </w:r>
    </w:p>
    <w:p w14:paraId="0BF48D08" w14:textId="77777777" w:rsidR="00BE436E" w:rsidRPr="00013953" w:rsidRDefault="00BE436E" w:rsidP="004675B1">
      <w:pPr>
        <w:tabs>
          <w:tab w:val="left" w:pos="6480"/>
        </w:tabs>
        <w:spacing w:line="240" w:lineRule="auto"/>
        <w:jc w:val="center"/>
        <w:rPr>
          <w:rFonts w:ascii="Sylfaen" w:eastAsia="Sylfaen" w:hAnsi="Sylfaen"/>
          <w:b/>
          <w:sz w:val="24"/>
          <w:szCs w:val="24"/>
          <w:lang w:val="en-US"/>
        </w:rPr>
      </w:pPr>
    </w:p>
    <w:p w14:paraId="3FD3157E" w14:textId="314CDB08" w:rsidR="0046601B" w:rsidRPr="00013953" w:rsidRDefault="0046601B" w:rsidP="0046601B">
      <w:pPr>
        <w:tabs>
          <w:tab w:val="left" w:pos="6480"/>
        </w:tabs>
        <w:spacing w:line="240" w:lineRule="auto"/>
        <w:jc w:val="center"/>
        <w:rPr>
          <w:rFonts w:ascii="Sylfaen" w:eastAsia="Sylfaen" w:hAnsi="Sylfaen"/>
          <w:b/>
          <w:sz w:val="24"/>
          <w:szCs w:val="24"/>
          <w:lang w:val="en-US"/>
        </w:rPr>
      </w:pPr>
      <w:r w:rsidRPr="00013953">
        <w:rPr>
          <w:rFonts w:ascii="Sylfaen" w:eastAsia="Sylfaen" w:hAnsi="Sylfaen"/>
          <w:b/>
          <w:sz w:val="24"/>
          <w:szCs w:val="24"/>
          <w:lang w:val="ka-GE"/>
        </w:rPr>
        <w:t>საშუალოვადიანი სამოქმედო გეგმა</w:t>
      </w:r>
      <w:r w:rsidR="00664887">
        <w:rPr>
          <w:rFonts w:ascii="Sylfaen" w:eastAsia="Sylfaen" w:hAnsi="Sylfaen"/>
          <w:b/>
          <w:sz w:val="24"/>
          <w:szCs w:val="24"/>
          <w:lang w:val="ka-GE"/>
        </w:rPr>
        <w:t xml:space="preserve"> (2020</w:t>
      </w:r>
      <w:r w:rsidRPr="00013953">
        <w:rPr>
          <w:rFonts w:ascii="Sylfaen" w:eastAsia="Sylfaen" w:hAnsi="Sylfaen"/>
          <w:b/>
          <w:sz w:val="24"/>
          <w:szCs w:val="24"/>
          <w:lang w:val="ka-GE"/>
        </w:rPr>
        <w:t>-20</w:t>
      </w:r>
      <w:r w:rsidRPr="00013953">
        <w:rPr>
          <w:rFonts w:ascii="Sylfaen" w:eastAsia="Sylfaen" w:hAnsi="Sylfaen"/>
          <w:b/>
          <w:sz w:val="24"/>
          <w:szCs w:val="24"/>
          <w:lang w:val="en-US"/>
        </w:rPr>
        <w:t>2</w:t>
      </w:r>
      <w:r w:rsidR="00664887">
        <w:rPr>
          <w:rFonts w:ascii="Sylfaen" w:eastAsia="Sylfaen" w:hAnsi="Sylfaen"/>
          <w:b/>
          <w:sz w:val="24"/>
          <w:szCs w:val="24"/>
          <w:lang w:val="en-US"/>
        </w:rPr>
        <w:t>3</w:t>
      </w:r>
      <w:r w:rsidRPr="00013953">
        <w:rPr>
          <w:rFonts w:ascii="Sylfaen" w:eastAsia="Sylfaen" w:hAnsi="Sylfaen"/>
          <w:b/>
          <w:sz w:val="24"/>
          <w:szCs w:val="24"/>
          <w:lang w:val="ka-GE"/>
        </w:rPr>
        <w:t xml:space="preserve"> წწ.)</w:t>
      </w:r>
    </w:p>
    <w:p w14:paraId="1FEC5559" w14:textId="77777777" w:rsidR="0046601B" w:rsidRPr="00013953" w:rsidRDefault="0046601B" w:rsidP="0046601B">
      <w:pPr>
        <w:spacing w:after="0" w:line="240" w:lineRule="auto"/>
        <w:ind w:left="270" w:firstLine="450"/>
        <w:jc w:val="both"/>
        <w:rPr>
          <w:rFonts w:ascii="Sylfaen" w:eastAsia="Sylfaen" w:hAnsi="Sylfaen"/>
          <w:b/>
          <w:sz w:val="24"/>
          <w:szCs w:val="24"/>
          <w:lang w:val="ka-GE"/>
        </w:rPr>
      </w:pPr>
    </w:p>
    <w:p w14:paraId="4892F140" w14:textId="30B657BF" w:rsidR="0046601B" w:rsidRPr="00013953" w:rsidRDefault="0046601B" w:rsidP="0046601B">
      <w:pPr>
        <w:spacing w:line="240" w:lineRule="auto"/>
        <w:jc w:val="center"/>
        <w:rPr>
          <w:rFonts w:ascii="Sylfaen" w:eastAsia="Sylfaen" w:hAnsi="Sylfaen"/>
          <w:b/>
          <w:sz w:val="24"/>
          <w:szCs w:val="24"/>
          <w:u w:val="single"/>
          <w:lang w:val="ka-GE"/>
        </w:rPr>
      </w:pPr>
      <w:r w:rsidRPr="00013953">
        <w:rPr>
          <w:rFonts w:ascii="Sylfaen" w:eastAsia="Sylfaen" w:hAnsi="Sylfaen"/>
          <w:b/>
          <w:sz w:val="24"/>
          <w:szCs w:val="24"/>
          <w:u w:val="single"/>
          <w:lang w:val="ka-GE"/>
        </w:rPr>
        <w:t xml:space="preserve">საქართველოს </w:t>
      </w:r>
      <w:r w:rsidR="00030DB2" w:rsidRPr="00013953">
        <w:rPr>
          <w:rFonts w:ascii="Sylfaen" w:eastAsia="Sylfaen" w:hAnsi="Sylfaen"/>
          <w:b/>
          <w:sz w:val="24"/>
          <w:szCs w:val="24"/>
          <w:u w:val="single"/>
          <w:lang w:val="ka-GE"/>
        </w:rPr>
        <w:t xml:space="preserve">ოკუპირებული ტერიტორიებიდან დევნილთა, </w:t>
      </w:r>
      <w:r w:rsidRPr="00013953">
        <w:rPr>
          <w:rFonts w:ascii="Sylfaen" w:eastAsia="Sylfaen" w:hAnsi="Sylfaen"/>
          <w:b/>
          <w:sz w:val="24"/>
          <w:szCs w:val="24"/>
          <w:u w:val="single"/>
          <w:lang w:val="ka-GE"/>
        </w:rPr>
        <w:t xml:space="preserve">შრომის, ჯანმრთელობისა და სოციალური დაცვის სამინისტრო (პროგრამული კოდი </w:t>
      </w:r>
      <w:r w:rsidR="00A65A86" w:rsidRPr="00013953">
        <w:rPr>
          <w:rFonts w:ascii="Sylfaen" w:eastAsia="Sylfaen" w:hAnsi="Sylfaen"/>
          <w:b/>
          <w:sz w:val="24"/>
          <w:szCs w:val="24"/>
          <w:u w:val="single"/>
          <w:lang w:val="ka-GE"/>
        </w:rPr>
        <w:t xml:space="preserve">27 </w:t>
      </w:r>
      <w:r w:rsidRPr="00013953">
        <w:rPr>
          <w:rFonts w:ascii="Sylfaen" w:eastAsia="Sylfaen" w:hAnsi="Sylfaen"/>
          <w:b/>
          <w:sz w:val="24"/>
          <w:szCs w:val="24"/>
          <w:u w:val="single"/>
          <w:lang w:val="ka-GE"/>
        </w:rPr>
        <w:t>00)</w:t>
      </w:r>
    </w:p>
    <w:p w14:paraId="483E0DC0" w14:textId="77777777" w:rsidR="0046601B" w:rsidRPr="00013953" w:rsidRDefault="0046601B" w:rsidP="0046601B">
      <w:pPr>
        <w:spacing w:line="240" w:lineRule="auto"/>
        <w:ind w:firstLine="720"/>
        <w:jc w:val="center"/>
        <w:rPr>
          <w:rFonts w:ascii="Sylfaen" w:eastAsia="Sylfaen" w:hAnsi="Sylfaen"/>
          <w:b/>
          <w:sz w:val="24"/>
          <w:szCs w:val="24"/>
          <w:lang w:val="en-US"/>
        </w:rPr>
      </w:pPr>
      <w:r w:rsidRPr="00013953">
        <w:rPr>
          <w:rFonts w:ascii="Sylfaen" w:eastAsia="Sylfaen" w:hAnsi="Sylfaen"/>
          <w:b/>
          <w:sz w:val="24"/>
          <w:szCs w:val="24"/>
          <w:lang w:val="ka-GE"/>
        </w:rPr>
        <w:t>პრიორიტეტის დასახელება, რომლის ფარგ</w:t>
      </w:r>
      <w:bookmarkStart w:id="0" w:name="_GoBack"/>
      <w:bookmarkEnd w:id="0"/>
      <w:r w:rsidRPr="00013953">
        <w:rPr>
          <w:rFonts w:ascii="Sylfaen" w:eastAsia="Sylfaen" w:hAnsi="Sylfaen"/>
          <w:b/>
          <w:sz w:val="24"/>
          <w:szCs w:val="24"/>
          <w:lang w:val="ka-GE"/>
        </w:rPr>
        <w:t>ლებშიც ხორციელდება პროგრამა</w:t>
      </w:r>
    </w:p>
    <w:p w14:paraId="064A256B" w14:textId="5F371B4D" w:rsidR="00ED6AF1" w:rsidRPr="00013953" w:rsidRDefault="00ED6AF1" w:rsidP="00ED6AF1">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პროგრამის დასახელება და პროგრამული კოდი:  </w:t>
      </w:r>
      <w:r w:rsidRPr="00013953">
        <w:rPr>
          <w:rFonts w:ascii="Sylfaen" w:eastAsia="Sylfaen" w:hAnsi="Sylfaen"/>
          <w:sz w:val="24"/>
          <w:szCs w:val="24"/>
          <w:lang w:val="ka-GE"/>
        </w:rPr>
        <w:t>იძულებით გადაადგილებულ პირთა და მიგრანტთა ხელშეწყობა</w:t>
      </w:r>
      <w:r w:rsidRPr="00013953">
        <w:rPr>
          <w:rFonts w:ascii="Sylfaen" w:eastAsia="Sylfaen" w:hAnsi="Sylfaen"/>
          <w:sz w:val="24"/>
          <w:szCs w:val="24"/>
        </w:rPr>
        <w:t xml:space="preserve"> (</w:t>
      </w:r>
      <w:r w:rsidR="00586DE1" w:rsidRPr="00013953">
        <w:rPr>
          <w:rFonts w:ascii="Sylfaen" w:eastAsia="Sylfaen" w:hAnsi="Sylfaen"/>
          <w:sz w:val="24"/>
          <w:szCs w:val="24"/>
          <w:lang w:val="ka-GE"/>
        </w:rPr>
        <w:t>27</w:t>
      </w:r>
      <w:r w:rsidR="00586DE1" w:rsidRPr="00013953">
        <w:rPr>
          <w:rFonts w:ascii="Sylfaen" w:eastAsia="Sylfaen" w:hAnsi="Sylfaen"/>
          <w:sz w:val="24"/>
          <w:szCs w:val="24"/>
        </w:rPr>
        <w:t xml:space="preserve"> </w:t>
      </w:r>
      <w:r w:rsidRPr="00013953">
        <w:rPr>
          <w:rFonts w:ascii="Sylfaen" w:eastAsia="Sylfaen" w:hAnsi="Sylfaen"/>
          <w:sz w:val="24"/>
          <w:szCs w:val="24"/>
        </w:rPr>
        <w:t>0</w:t>
      </w:r>
      <w:r w:rsidRPr="00013953">
        <w:rPr>
          <w:rFonts w:ascii="Sylfaen" w:eastAsia="Sylfaen" w:hAnsi="Sylfaen"/>
          <w:sz w:val="24"/>
          <w:szCs w:val="24"/>
          <w:lang w:val="ka-GE"/>
        </w:rPr>
        <w:t>6</w:t>
      </w:r>
      <w:r w:rsidRPr="00013953">
        <w:rPr>
          <w:rFonts w:ascii="Sylfaen" w:eastAsia="Sylfaen" w:hAnsi="Sylfaen"/>
          <w:sz w:val="24"/>
          <w:szCs w:val="24"/>
        </w:rPr>
        <w:t>)</w:t>
      </w:r>
    </w:p>
    <w:p w14:paraId="658A1CB6" w14:textId="77777777" w:rsidR="00ED6AF1" w:rsidRPr="00013953" w:rsidRDefault="00ED6AF1" w:rsidP="00ED6AF1">
      <w:pPr>
        <w:spacing w:after="0" w:line="240" w:lineRule="auto"/>
        <w:jc w:val="both"/>
        <w:rPr>
          <w:rFonts w:ascii="Sylfaen" w:eastAsia="Sylfaen" w:hAnsi="Sylfaen"/>
          <w:sz w:val="24"/>
          <w:szCs w:val="24"/>
          <w:lang w:val="ka-GE"/>
        </w:rPr>
      </w:pPr>
    </w:p>
    <w:p w14:paraId="7E7C5DB6" w14:textId="05C16BA9" w:rsidR="00ED6AF1" w:rsidRDefault="00ED6AF1" w:rsidP="00ED6AF1">
      <w:pPr>
        <w:spacing w:after="0" w:line="240" w:lineRule="auto"/>
        <w:jc w:val="both"/>
        <w:rPr>
          <w:rFonts w:ascii="Sylfaen" w:eastAsia="Sylfaen" w:hAnsi="Sylfaen"/>
          <w:b/>
          <w:sz w:val="24"/>
          <w:szCs w:val="24"/>
          <w:lang w:val="ka-GE"/>
        </w:rPr>
      </w:pPr>
      <w:r w:rsidRPr="00013953">
        <w:rPr>
          <w:rFonts w:ascii="Sylfaen" w:eastAsia="Sylfaen" w:hAnsi="Sylfaen"/>
          <w:b/>
          <w:sz w:val="24"/>
          <w:szCs w:val="24"/>
        </w:rPr>
        <w:t>პროგრამის განმახორციელებელი</w:t>
      </w:r>
      <w:r w:rsidRPr="00013953">
        <w:rPr>
          <w:rFonts w:ascii="Sylfaen" w:eastAsia="Sylfaen" w:hAnsi="Sylfaen"/>
          <w:b/>
          <w:sz w:val="24"/>
          <w:szCs w:val="24"/>
          <w:lang w:val="ka-GE"/>
        </w:rPr>
        <w:t xml:space="preserve">: </w:t>
      </w:r>
    </w:p>
    <w:p w14:paraId="684BE2B9" w14:textId="3C1329E4" w:rsidR="001F3FCF" w:rsidRPr="001F3FCF" w:rsidRDefault="001F3FCF" w:rsidP="001F3FCF">
      <w:pPr>
        <w:pStyle w:val="ListParagraph"/>
        <w:numPr>
          <w:ilvl w:val="0"/>
          <w:numId w:val="19"/>
        </w:numPr>
        <w:spacing w:after="0" w:line="240" w:lineRule="auto"/>
        <w:jc w:val="both"/>
        <w:rPr>
          <w:rFonts w:ascii="Sylfaen" w:eastAsia="Sylfaen" w:hAnsi="Sylfaen"/>
          <w:b/>
          <w:sz w:val="24"/>
          <w:szCs w:val="24"/>
          <w:lang w:val="ka-GE"/>
        </w:rPr>
      </w:pPr>
      <w:r w:rsidRPr="001F3FCF">
        <w:rPr>
          <w:rFonts w:ascii="Sylfaen" w:eastAsia="Sylfaen" w:hAnsi="Sylfaen" w:cs="Sylfaen"/>
          <w:sz w:val="24"/>
          <w:szCs w:val="24"/>
        </w:rPr>
        <w:t>საქართველოს</w:t>
      </w:r>
      <w:r w:rsidRPr="001F3FCF">
        <w:rPr>
          <w:rFonts w:ascii="Sylfaen" w:eastAsia="Sylfaen" w:hAnsi="Sylfaen"/>
          <w:sz w:val="24"/>
          <w:szCs w:val="24"/>
        </w:rPr>
        <w:t xml:space="preserve"> </w:t>
      </w:r>
      <w:r w:rsidRPr="001F3FCF">
        <w:rPr>
          <w:rFonts w:ascii="Sylfaen" w:eastAsia="Sylfaen" w:hAnsi="Sylfaen"/>
          <w:sz w:val="24"/>
          <w:szCs w:val="24"/>
          <w:lang w:val="ka-GE"/>
        </w:rPr>
        <w:t>ოკუპირებული ტერიტორიებიდან დევნილთა,</w:t>
      </w:r>
      <w:r w:rsidRPr="001F3FCF">
        <w:rPr>
          <w:rFonts w:ascii="Sylfaen" w:eastAsia="Sylfaen" w:hAnsi="Sylfaen"/>
          <w:sz w:val="24"/>
          <w:szCs w:val="24"/>
        </w:rPr>
        <w:t xml:space="preserve"> შრომის, ჯანმრთელობისა და სოციალური დაცვის სამინისტრო;</w:t>
      </w:r>
    </w:p>
    <w:p w14:paraId="757B1965" w14:textId="77777777" w:rsidR="00ED6AF1" w:rsidRPr="00013953" w:rsidRDefault="00ED6AF1" w:rsidP="000A49EF">
      <w:pPr>
        <w:pStyle w:val="ListParagraph"/>
        <w:numPr>
          <w:ilvl w:val="0"/>
          <w:numId w:val="19"/>
        </w:numPr>
        <w:spacing w:after="0" w:line="240" w:lineRule="auto"/>
        <w:jc w:val="both"/>
        <w:rPr>
          <w:rFonts w:ascii="Sylfaen" w:eastAsia="Sylfaen" w:hAnsi="Sylfaen"/>
          <w:b/>
          <w:sz w:val="24"/>
          <w:szCs w:val="24"/>
          <w:lang w:val="ka-GE"/>
        </w:rPr>
      </w:pPr>
      <w:r w:rsidRPr="00013953">
        <w:rPr>
          <w:rFonts w:ascii="Sylfaen" w:eastAsia="Sylfaen" w:hAnsi="Sylfaen"/>
          <w:sz w:val="24"/>
          <w:szCs w:val="24"/>
        </w:rPr>
        <w:t>სსიპ - სოციალური მომსახურების სააგენტო</w:t>
      </w:r>
    </w:p>
    <w:p w14:paraId="0E8A3F51" w14:textId="77777777" w:rsidR="00ED6AF1" w:rsidRPr="00013953" w:rsidRDefault="00ED6AF1" w:rsidP="00ED6AF1">
      <w:pPr>
        <w:spacing w:after="0" w:line="240" w:lineRule="auto"/>
        <w:jc w:val="both"/>
        <w:rPr>
          <w:rFonts w:ascii="Sylfaen" w:eastAsia="Sylfaen" w:hAnsi="Sylfaen"/>
          <w:sz w:val="24"/>
          <w:szCs w:val="24"/>
          <w:lang w:val="ka-GE"/>
        </w:rPr>
      </w:pPr>
    </w:p>
    <w:p w14:paraId="7C09364F" w14:textId="32D2ADF9" w:rsidR="00ED6AF1" w:rsidRPr="00013953" w:rsidRDefault="00ED6AF1" w:rsidP="00ED6AF1">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პროგრამის აღწერა და მიზანი:</w:t>
      </w:r>
    </w:p>
    <w:p w14:paraId="5FD6ADA0" w14:textId="77777777" w:rsidR="00ED6AF1" w:rsidRPr="00013953" w:rsidRDefault="00ED6AF1" w:rsidP="000A49EF">
      <w:pPr>
        <w:pStyle w:val="ListParagraph"/>
        <w:widowControl w:val="0"/>
        <w:numPr>
          <w:ilvl w:val="0"/>
          <w:numId w:val="20"/>
        </w:numPr>
        <w:tabs>
          <w:tab w:val="left" w:pos="360"/>
        </w:tabs>
        <w:autoSpaceDE w:val="0"/>
        <w:autoSpaceDN w:val="0"/>
        <w:adjustRightInd w:val="0"/>
        <w:spacing w:after="0"/>
        <w:contextualSpacing w:val="0"/>
        <w:jc w:val="both"/>
        <w:rPr>
          <w:rFonts w:ascii="Sylfaen" w:hAnsi="Sylfaen" w:cs="Sylfaen"/>
          <w:bCs/>
          <w:iCs/>
          <w:sz w:val="24"/>
          <w:szCs w:val="24"/>
          <w:lang w:val="ka-GE"/>
        </w:rPr>
      </w:pPr>
      <w:r w:rsidRPr="00013953">
        <w:rPr>
          <w:rFonts w:ascii="Sylfaen" w:hAnsi="Sylfaen" w:cs="Sylfaen"/>
          <w:iCs/>
          <w:sz w:val="24"/>
          <w:szCs w:val="24"/>
          <w:lang w:val="ka-GE"/>
        </w:rPr>
        <w:t>საქართველოში დაბრუნებულ მიგრანტთა სარეინტეგრაციო დახმარება;</w:t>
      </w:r>
    </w:p>
    <w:p w14:paraId="49CFBC79" w14:textId="77777777" w:rsidR="00ED6AF1" w:rsidRPr="00013953" w:rsidRDefault="00ED6AF1" w:rsidP="000A49EF">
      <w:pPr>
        <w:pStyle w:val="ListParagraph"/>
        <w:widowControl w:val="0"/>
        <w:numPr>
          <w:ilvl w:val="0"/>
          <w:numId w:val="20"/>
        </w:numPr>
        <w:tabs>
          <w:tab w:val="left" w:pos="360"/>
        </w:tabs>
        <w:autoSpaceDE w:val="0"/>
        <w:autoSpaceDN w:val="0"/>
        <w:adjustRightInd w:val="0"/>
        <w:spacing w:after="0"/>
        <w:contextualSpacing w:val="0"/>
        <w:jc w:val="both"/>
        <w:rPr>
          <w:rFonts w:ascii="Sylfaen" w:hAnsi="Sylfaen" w:cs="Sylfaen"/>
          <w:bCs/>
          <w:iCs/>
          <w:sz w:val="24"/>
          <w:szCs w:val="24"/>
          <w:lang w:val="ka-GE"/>
        </w:rPr>
      </w:pPr>
      <w:r w:rsidRPr="00013953">
        <w:rPr>
          <w:rFonts w:ascii="Sylfaen" w:hAnsi="Sylfaen" w:cs="Sylfaen"/>
          <w:bCs/>
          <w:iCs/>
          <w:sz w:val="24"/>
          <w:szCs w:val="24"/>
          <w:lang w:val="ka-GE"/>
        </w:rPr>
        <w:t xml:space="preserve">ეკომიგრანტების საცხოვრებელი სახლებით უზრუნველყოფა; </w:t>
      </w:r>
    </w:p>
    <w:p w14:paraId="2AD20BCD" w14:textId="77777777" w:rsidR="00321EB8" w:rsidRPr="00013953" w:rsidRDefault="00ED6AF1" w:rsidP="000A49EF">
      <w:pPr>
        <w:pStyle w:val="ListParagraph"/>
        <w:numPr>
          <w:ilvl w:val="0"/>
          <w:numId w:val="20"/>
        </w:numPr>
        <w:tabs>
          <w:tab w:val="left" w:pos="360"/>
        </w:tabs>
        <w:jc w:val="both"/>
        <w:rPr>
          <w:rFonts w:ascii="Sylfaen" w:hAnsi="Sylfaen" w:cs="Sylfaen"/>
          <w:iCs/>
          <w:sz w:val="24"/>
          <w:szCs w:val="24"/>
          <w:lang w:val="ka-GE"/>
        </w:rPr>
      </w:pPr>
      <w:r w:rsidRPr="00013953">
        <w:rPr>
          <w:rFonts w:ascii="Sylfaen" w:hAnsi="Sylfaen" w:cs="Sylfaen"/>
          <w:sz w:val="24"/>
          <w:szCs w:val="24"/>
        </w:rPr>
        <w:t>დევნილთა</w:t>
      </w:r>
      <w:r w:rsidRPr="00013953">
        <w:rPr>
          <w:rFonts w:ascii="Sylfaen" w:hAnsi="Sylfaen"/>
          <w:sz w:val="24"/>
          <w:szCs w:val="24"/>
        </w:rPr>
        <w:t xml:space="preserve"> გრძელვადიანი განსახლება</w:t>
      </w:r>
      <w:r w:rsidRPr="00013953">
        <w:rPr>
          <w:rFonts w:ascii="Sylfaen" w:hAnsi="Sylfaen"/>
          <w:sz w:val="24"/>
          <w:szCs w:val="24"/>
          <w:lang w:val="ka-GE"/>
        </w:rPr>
        <w:t>;</w:t>
      </w:r>
      <w:r w:rsidRPr="00013953">
        <w:rPr>
          <w:rFonts w:ascii="Sylfaen" w:hAnsi="Sylfaen"/>
          <w:sz w:val="24"/>
          <w:szCs w:val="24"/>
        </w:rPr>
        <w:t xml:space="preserve"> </w:t>
      </w:r>
    </w:p>
    <w:p w14:paraId="26CE552D" w14:textId="2564E5D6" w:rsidR="00ED6AF1" w:rsidRPr="00013953" w:rsidRDefault="00ED6AF1" w:rsidP="000A49EF">
      <w:pPr>
        <w:pStyle w:val="ListParagraph"/>
        <w:numPr>
          <w:ilvl w:val="0"/>
          <w:numId w:val="20"/>
        </w:numPr>
        <w:tabs>
          <w:tab w:val="left" w:pos="360"/>
        </w:tabs>
        <w:jc w:val="both"/>
        <w:rPr>
          <w:rFonts w:ascii="Sylfaen" w:hAnsi="Sylfaen" w:cs="Sylfaen"/>
          <w:iCs/>
          <w:sz w:val="24"/>
          <w:szCs w:val="24"/>
          <w:lang w:val="ka-GE"/>
        </w:rPr>
      </w:pPr>
      <w:r w:rsidRPr="00013953">
        <w:rPr>
          <w:rFonts w:ascii="Sylfaen" w:hAnsi="Sylfaen"/>
          <w:sz w:val="24"/>
          <w:szCs w:val="24"/>
          <w:lang w:val="ka-GE"/>
        </w:rPr>
        <w:t>იძულებით გადაადგილებულ პირთა-დევნილთათვის</w:t>
      </w:r>
      <w:r w:rsidRPr="00013953">
        <w:rPr>
          <w:rFonts w:ascii="Sylfaen" w:hAnsi="Sylfaen"/>
          <w:sz w:val="24"/>
          <w:szCs w:val="24"/>
        </w:rPr>
        <w:t xml:space="preserve">  სოციალური და საცხოვრებელი პირობები</w:t>
      </w:r>
      <w:r w:rsidRPr="00013953">
        <w:rPr>
          <w:rFonts w:ascii="Sylfaen" w:hAnsi="Sylfaen"/>
          <w:sz w:val="24"/>
          <w:szCs w:val="24"/>
          <w:lang w:val="ka-GE"/>
        </w:rPr>
        <w:t xml:space="preserve">ს </w:t>
      </w:r>
      <w:r w:rsidRPr="00013953">
        <w:rPr>
          <w:rFonts w:ascii="Sylfaen" w:hAnsi="Sylfaen"/>
          <w:sz w:val="24"/>
          <w:szCs w:val="24"/>
        </w:rPr>
        <w:t>გაუმჯობესე</w:t>
      </w:r>
      <w:r w:rsidRPr="00013953">
        <w:rPr>
          <w:rFonts w:ascii="Sylfaen" w:hAnsi="Sylfaen"/>
          <w:sz w:val="24"/>
          <w:szCs w:val="24"/>
          <w:lang w:val="ka-GE"/>
        </w:rPr>
        <w:t>ბა</w:t>
      </w:r>
      <w:r w:rsidRPr="00013953">
        <w:rPr>
          <w:rFonts w:ascii="Sylfaen" w:hAnsi="Sylfaen"/>
          <w:sz w:val="24"/>
          <w:szCs w:val="24"/>
        </w:rPr>
        <w:t>;</w:t>
      </w:r>
    </w:p>
    <w:p w14:paraId="301999EE" w14:textId="77777777" w:rsidR="00A2229A" w:rsidRPr="00B77799" w:rsidRDefault="00A2229A" w:rsidP="00A2229A">
      <w:pPr>
        <w:pStyle w:val="ListParagraph"/>
        <w:numPr>
          <w:ilvl w:val="0"/>
          <w:numId w:val="20"/>
        </w:numPr>
        <w:tabs>
          <w:tab w:val="left" w:pos="360"/>
        </w:tabs>
        <w:jc w:val="both"/>
        <w:rPr>
          <w:rFonts w:ascii="Sylfaen" w:hAnsi="Sylfaen" w:cs="Sylfaen"/>
          <w:iCs/>
          <w:sz w:val="24"/>
          <w:szCs w:val="24"/>
          <w:lang w:val="ka-GE"/>
        </w:rPr>
      </w:pPr>
      <w:r w:rsidRPr="00702592">
        <w:rPr>
          <w:rFonts w:ascii="Sylfaen" w:eastAsia="Sylfaen" w:hAnsi="Sylfaen"/>
          <w:sz w:val="24"/>
          <w:szCs w:val="24"/>
        </w:rPr>
        <w:t>საერთაშორისო დაცვის</w:t>
      </w:r>
      <w:r>
        <w:rPr>
          <w:rFonts w:ascii="Sylfaen" w:eastAsia="Sylfaen" w:hAnsi="Sylfaen"/>
          <w:sz w:val="24"/>
          <w:szCs w:val="24"/>
          <w:lang w:val="en-US"/>
        </w:rPr>
        <w:t xml:space="preserve">, </w:t>
      </w:r>
      <w:r w:rsidRPr="00B30A09">
        <w:rPr>
          <w:rFonts w:ascii="Sylfaen" w:eastAsia="Sylfaen" w:hAnsi="Sylfaen"/>
          <w:sz w:val="24"/>
          <w:szCs w:val="24"/>
        </w:rPr>
        <w:t>თავშესაფრის მაძიებლებისა და საქართველოში სტატუსის მქონე, მოქალაქეობის არმქონე</w:t>
      </w:r>
      <w:r>
        <w:rPr>
          <w:rFonts w:ascii="Sylfaen" w:eastAsia="Sylfaen" w:hAnsi="Sylfaen"/>
          <w:sz w:val="24"/>
          <w:szCs w:val="24"/>
        </w:rPr>
        <w:t xml:space="preserve"> </w:t>
      </w:r>
      <w:r w:rsidRPr="00702592">
        <w:rPr>
          <w:rFonts w:ascii="Sylfaen" w:eastAsia="Sylfaen" w:hAnsi="Sylfaen"/>
          <w:sz w:val="24"/>
          <w:szCs w:val="24"/>
        </w:rPr>
        <w:t>პირთა ინტეგრაციის</w:t>
      </w:r>
      <w:r>
        <w:rPr>
          <w:rFonts w:ascii="Sylfaen" w:eastAsia="Sylfaen" w:hAnsi="Sylfaen"/>
          <w:sz w:val="24"/>
          <w:szCs w:val="24"/>
          <w:lang w:val="ka-GE"/>
        </w:rPr>
        <w:t xml:space="preserve"> მიზნით, სხვადასხვა სახის სერვისების შექმნა და განვითარება.</w:t>
      </w:r>
    </w:p>
    <w:p w14:paraId="54A66E65" w14:textId="178A6DFB" w:rsidR="00ED6AF1" w:rsidRPr="00013953" w:rsidRDefault="00586DE1" w:rsidP="000A49EF">
      <w:pPr>
        <w:pStyle w:val="ListParagraph"/>
        <w:numPr>
          <w:ilvl w:val="0"/>
          <w:numId w:val="20"/>
        </w:numPr>
        <w:tabs>
          <w:tab w:val="left" w:pos="360"/>
        </w:tabs>
        <w:jc w:val="both"/>
        <w:rPr>
          <w:rFonts w:ascii="Sylfaen" w:hAnsi="Sylfaen" w:cs="Sylfaen"/>
          <w:iCs/>
          <w:sz w:val="24"/>
          <w:szCs w:val="24"/>
          <w:lang w:val="ka-GE"/>
        </w:rPr>
      </w:pPr>
      <w:r w:rsidRPr="00013953">
        <w:rPr>
          <w:rFonts w:ascii="Sylfaen" w:hAnsi="Sylfaen" w:cs="Sylfaen"/>
          <w:bCs/>
          <w:iCs/>
          <w:sz w:val="24"/>
          <w:szCs w:val="24"/>
          <w:lang w:val="ka-GE"/>
        </w:rPr>
        <w:t>სხვადასხვა ღონისძიებების განხორციელება მესაკუთრეთა უფლებების აღდგენის ხელშეწყობის მიზნით.</w:t>
      </w:r>
    </w:p>
    <w:p w14:paraId="148862B7" w14:textId="77777777" w:rsidR="00ED6AF1" w:rsidRPr="00013953" w:rsidRDefault="00ED6AF1" w:rsidP="00ED6AF1">
      <w:pPr>
        <w:spacing w:after="0" w:line="240" w:lineRule="auto"/>
        <w:rPr>
          <w:rFonts w:ascii="Sylfaen" w:eastAsia="Sylfaen" w:hAnsi="Sylfaen"/>
          <w:b/>
          <w:sz w:val="24"/>
          <w:szCs w:val="24"/>
          <w:lang w:val="ka-GE"/>
        </w:rPr>
      </w:pPr>
      <w:r w:rsidRPr="00013953">
        <w:rPr>
          <w:rFonts w:ascii="Sylfaen" w:eastAsia="Sylfaen" w:hAnsi="Sylfaen"/>
          <w:b/>
          <w:sz w:val="24"/>
          <w:szCs w:val="24"/>
          <w:lang w:val="ka-GE"/>
        </w:rPr>
        <w:t>მოსალოდნელი საბოლოო შედეგები:</w:t>
      </w:r>
    </w:p>
    <w:p w14:paraId="4631CB46" w14:textId="46B55174" w:rsidR="00ED6AF1" w:rsidRPr="00013953" w:rsidRDefault="00586DE1" w:rsidP="000A49EF">
      <w:pPr>
        <w:pStyle w:val="ListParagraph"/>
        <w:numPr>
          <w:ilvl w:val="0"/>
          <w:numId w:val="20"/>
        </w:numPr>
        <w:tabs>
          <w:tab w:val="left" w:pos="360"/>
        </w:tabs>
        <w:jc w:val="both"/>
        <w:rPr>
          <w:rFonts w:ascii="Sylfaen" w:hAnsi="Sylfaen" w:cs="Sylfaen"/>
          <w:bCs/>
          <w:iCs/>
          <w:sz w:val="24"/>
          <w:szCs w:val="24"/>
          <w:lang w:val="ka-GE"/>
        </w:rPr>
      </w:pPr>
      <w:r w:rsidRPr="00013953">
        <w:rPr>
          <w:rFonts w:ascii="Sylfaen" w:hAnsi="Sylfaen" w:cs="Sylfaen"/>
          <w:bCs/>
          <w:iCs/>
          <w:sz w:val="24"/>
          <w:szCs w:val="24"/>
          <w:lang w:val="ka-GE"/>
        </w:rPr>
        <w:t>საქართველოში დაბრუნებულ მიგრანტთა სარეინტეგრაციო დახმარება</w:t>
      </w:r>
      <w:r w:rsidR="00ED6AF1" w:rsidRPr="00013953">
        <w:rPr>
          <w:rFonts w:ascii="Sylfaen" w:hAnsi="Sylfaen" w:cs="Sylfaen"/>
          <w:bCs/>
          <w:iCs/>
          <w:sz w:val="24"/>
          <w:szCs w:val="24"/>
          <w:lang w:val="ka-GE"/>
        </w:rPr>
        <w:t>;</w:t>
      </w:r>
    </w:p>
    <w:p w14:paraId="7F501BBC" w14:textId="5825E33A" w:rsidR="00ED6AF1" w:rsidRPr="00013953" w:rsidRDefault="00ED6AF1" w:rsidP="000A49EF">
      <w:pPr>
        <w:pStyle w:val="ListParagraph"/>
        <w:numPr>
          <w:ilvl w:val="0"/>
          <w:numId w:val="20"/>
        </w:numPr>
        <w:tabs>
          <w:tab w:val="left" w:pos="360"/>
        </w:tabs>
        <w:jc w:val="both"/>
        <w:rPr>
          <w:rFonts w:ascii="Sylfaen" w:hAnsi="Sylfaen" w:cs="Sylfaen"/>
          <w:bCs/>
          <w:iCs/>
          <w:sz w:val="24"/>
          <w:szCs w:val="24"/>
          <w:lang w:val="ka-GE"/>
        </w:rPr>
      </w:pPr>
      <w:r w:rsidRPr="00013953">
        <w:rPr>
          <w:rFonts w:ascii="Sylfaen" w:hAnsi="Sylfaen" w:cs="Sylfaen"/>
          <w:bCs/>
          <w:iCs/>
          <w:sz w:val="24"/>
          <w:szCs w:val="24"/>
          <w:lang w:val="ka-GE"/>
        </w:rPr>
        <w:t>ეკომიგრანტების  საცხოვრებ</w:t>
      </w:r>
      <w:r w:rsidR="00586DE1" w:rsidRPr="00013953">
        <w:rPr>
          <w:rFonts w:ascii="Sylfaen" w:hAnsi="Sylfaen" w:cs="Sylfaen"/>
          <w:bCs/>
          <w:iCs/>
          <w:sz w:val="24"/>
          <w:szCs w:val="24"/>
          <w:lang w:val="ka-GE"/>
        </w:rPr>
        <w:t>ე</w:t>
      </w:r>
      <w:r w:rsidRPr="00013953">
        <w:rPr>
          <w:rFonts w:ascii="Sylfaen" w:hAnsi="Sylfaen" w:cs="Sylfaen"/>
          <w:bCs/>
          <w:iCs/>
          <w:sz w:val="24"/>
          <w:szCs w:val="24"/>
          <w:lang w:val="ka-GE"/>
        </w:rPr>
        <w:t>ლი სახლებით უზრუნველყოფა</w:t>
      </w:r>
      <w:r w:rsidR="00A2229A">
        <w:rPr>
          <w:rFonts w:ascii="Sylfaen" w:hAnsi="Sylfaen" w:cs="Sylfaen"/>
          <w:bCs/>
          <w:iCs/>
          <w:sz w:val="24"/>
          <w:szCs w:val="24"/>
          <w:lang w:val="ka-GE"/>
        </w:rPr>
        <w:t xml:space="preserve"> მათი უსაფრთხო გარემოში განსახლების გზით</w:t>
      </w:r>
      <w:r w:rsidRPr="00013953">
        <w:rPr>
          <w:rFonts w:ascii="Sylfaen" w:hAnsi="Sylfaen" w:cs="Sylfaen"/>
          <w:bCs/>
          <w:iCs/>
          <w:sz w:val="24"/>
          <w:szCs w:val="24"/>
          <w:lang w:val="ka-GE"/>
        </w:rPr>
        <w:t>;</w:t>
      </w:r>
    </w:p>
    <w:p w14:paraId="54B62C24" w14:textId="1AE531F8" w:rsidR="00ED6AF1" w:rsidRPr="00013953" w:rsidRDefault="00ED6AF1" w:rsidP="000A49EF">
      <w:pPr>
        <w:pStyle w:val="ListParagraph"/>
        <w:numPr>
          <w:ilvl w:val="0"/>
          <w:numId w:val="20"/>
        </w:numPr>
        <w:tabs>
          <w:tab w:val="left" w:pos="360"/>
        </w:tabs>
        <w:jc w:val="both"/>
        <w:rPr>
          <w:rFonts w:ascii="Sylfaen" w:hAnsi="Sylfaen" w:cs="Sylfaen"/>
          <w:bCs/>
          <w:iCs/>
          <w:sz w:val="24"/>
          <w:szCs w:val="24"/>
          <w:lang w:val="ka-GE"/>
        </w:rPr>
      </w:pPr>
      <w:r w:rsidRPr="00013953">
        <w:rPr>
          <w:rFonts w:ascii="Sylfaen" w:hAnsi="Sylfaen" w:cs="Sylfaen"/>
          <w:bCs/>
          <w:iCs/>
          <w:sz w:val="24"/>
          <w:szCs w:val="24"/>
          <w:lang w:val="ka-GE"/>
        </w:rPr>
        <w:t>დევნილი მოსახლეობისთვის ღირსეული ცხოვრების პირობების მხარდაჭერა;</w:t>
      </w:r>
    </w:p>
    <w:p w14:paraId="6BC8519E" w14:textId="77777777" w:rsidR="00ED6AF1" w:rsidRPr="00013953" w:rsidRDefault="00ED6AF1" w:rsidP="000A49EF">
      <w:pPr>
        <w:pStyle w:val="ListParagraph"/>
        <w:numPr>
          <w:ilvl w:val="0"/>
          <w:numId w:val="20"/>
        </w:numPr>
        <w:tabs>
          <w:tab w:val="left" w:pos="360"/>
        </w:tabs>
        <w:jc w:val="both"/>
        <w:rPr>
          <w:rFonts w:ascii="Sylfaen" w:hAnsi="Sylfaen" w:cs="Sylfaen"/>
          <w:bCs/>
          <w:iCs/>
          <w:sz w:val="24"/>
          <w:szCs w:val="24"/>
          <w:lang w:val="ka-GE"/>
        </w:rPr>
      </w:pPr>
      <w:r w:rsidRPr="00013953">
        <w:rPr>
          <w:rFonts w:ascii="Sylfaen" w:hAnsi="Sylfaen" w:cs="Sylfaen"/>
          <w:bCs/>
          <w:iCs/>
          <w:sz w:val="24"/>
          <w:szCs w:val="24"/>
          <w:lang w:val="ka-GE"/>
        </w:rPr>
        <w:lastRenderedPageBreak/>
        <w:t>საერთაშორისო სამართლით აღიარებული ვალდებულებები შესრულებულია, იდენტიფიცირებულია არაკონტროლირებად ტერიტორიებზე  ქონების კანონიერი მესაკუთრეები და დაცულია მათი უფლებები;</w:t>
      </w:r>
    </w:p>
    <w:p w14:paraId="22654584" w14:textId="51363F29" w:rsidR="00ED6AF1" w:rsidRDefault="00ED6AF1" w:rsidP="000A49EF">
      <w:pPr>
        <w:pStyle w:val="ListParagraph"/>
        <w:numPr>
          <w:ilvl w:val="0"/>
          <w:numId w:val="20"/>
        </w:numPr>
        <w:tabs>
          <w:tab w:val="left" w:pos="360"/>
        </w:tabs>
        <w:jc w:val="both"/>
        <w:rPr>
          <w:rFonts w:ascii="Sylfaen" w:hAnsi="Sylfaen" w:cs="Sylfaen"/>
          <w:bCs/>
          <w:iCs/>
          <w:sz w:val="24"/>
          <w:szCs w:val="24"/>
          <w:lang w:val="ka-GE"/>
        </w:rPr>
      </w:pPr>
      <w:r w:rsidRPr="00013953">
        <w:rPr>
          <w:rFonts w:ascii="Sylfaen" w:hAnsi="Sylfaen" w:cs="Sylfaen"/>
          <w:bCs/>
          <w:iCs/>
          <w:sz w:val="24"/>
          <w:szCs w:val="24"/>
          <w:lang w:val="ka-GE"/>
        </w:rPr>
        <w:t>დაბრუნებული მიგრანტების სოციალურ-ეკონომიკური რეინტეგრაცია</w:t>
      </w:r>
      <w:r w:rsidR="00A2229A">
        <w:rPr>
          <w:rFonts w:ascii="Sylfaen" w:hAnsi="Sylfaen" w:cs="Sylfaen"/>
          <w:bCs/>
          <w:iCs/>
          <w:sz w:val="24"/>
          <w:szCs w:val="24"/>
          <w:lang w:val="ka-GE"/>
        </w:rPr>
        <w:t>;</w:t>
      </w:r>
    </w:p>
    <w:p w14:paraId="2921DEAA" w14:textId="6FA9627D" w:rsidR="00A2229A" w:rsidRPr="00013953" w:rsidRDefault="00A2229A" w:rsidP="000A49EF">
      <w:pPr>
        <w:pStyle w:val="ListParagraph"/>
        <w:numPr>
          <w:ilvl w:val="0"/>
          <w:numId w:val="20"/>
        </w:numPr>
        <w:tabs>
          <w:tab w:val="left" w:pos="360"/>
        </w:tabs>
        <w:jc w:val="both"/>
        <w:rPr>
          <w:rFonts w:ascii="Sylfaen" w:hAnsi="Sylfaen" w:cs="Sylfaen"/>
          <w:bCs/>
          <w:iCs/>
          <w:sz w:val="24"/>
          <w:szCs w:val="24"/>
          <w:lang w:val="ka-GE"/>
        </w:rPr>
      </w:pPr>
      <w:r w:rsidRPr="00702592">
        <w:rPr>
          <w:rFonts w:ascii="Sylfaen" w:eastAsia="Sylfaen" w:hAnsi="Sylfaen"/>
          <w:sz w:val="24"/>
          <w:szCs w:val="24"/>
        </w:rPr>
        <w:t>საერთაშორისო დაცვის</w:t>
      </w:r>
      <w:r>
        <w:rPr>
          <w:rFonts w:ascii="Sylfaen" w:eastAsia="Sylfaen" w:hAnsi="Sylfaen"/>
          <w:sz w:val="24"/>
          <w:szCs w:val="24"/>
          <w:lang w:val="en-US"/>
        </w:rPr>
        <w:t xml:space="preserve">, </w:t>
      </w:r>
      <w:r w:rsidRPr="00B30A09">
        <w:rPr>
          <w:rFonts w:ascii="Sylfaen" w:eastAsia="Sylfaen" w:hAnsi="Sylfaen"/>
          <w:sz w:val="24"/>
          <w:szCs w:val="24"/>
        </w:rPr>
        <w:t>თავშესაფრის მაძიებლებისა და საქართველოში სტატუსის მქონე, მოქალაქეობის არმქონე</w:t>
      </w:r>
      <w:r>
        <w:rPr>
          <w:rFonts w:ascii="Sylfaen" w:eastAsia="Sylfaen" w:hAnsi="Sylfaen"/>
          <w:sz w:val="24"/>
          <w:szCs w:val="24"/>
        </w:rPr>
        <w:t xml:space="preserve"> </w:t>
      </w:r>
      <w:r w:rsidRPr="00D25E7D">
        <w:rPr>
          <w:rFonts w:ascii="Sylfaen" w:eastAsia="Sylfaen" w:hAnsi="Sylfaen"/>
          <w:sz w:val="24"/>
          <w:szCs w:val="24"/>
        </w:rPr>
        <w:t xml:space="preserve">პირთა </w:t>
      </w:r>
      <w:r>
        <w:rPr>
          <w:rFonts w:ascii="Sylfaen" w:eastAsia="Sylfaen" w:hAnsi="Sylfaen"/>
          <w:sz w:val="24"/>
          <w:szCs w:val="24"/>
          <w:lang w:val="ka-GE"/>
        </w:rPr>
        <w:t xml:space="preserve">საზოგადოებაში </w:t>
      </w:r>
      <w:r w:rsidRPr="00D25E7D">
        <w:rPr>
          <w:rFonts w:ascii="Sylfaen" w:eastAsia="Sylfaen" w:hAnsi="Sylfaen"/>
          <w:sz w:val="24"/>
          <w:szCs w:val="24"/>
        </w:rPr>
        <w:t>ინტეგრაცი</w:t>
      </w:r>
      <w:r>
        <w:rPr>
          <w:rFonts w:ascii="Sylfaen" w:eastAsia="Sylfaen" w:hAnsi="Sylfaen"/>
          <w:sz w:val="24"/>
          <w:szCs w:val="24"/>
          <w:lang w:val="ka-GE"/>
        </w:rPr>
        <w:t>ა.</w:t>
      </w:r>
    </w:p>
    <w:p w14:paraId="27B809AF" w14:textId="77777777" w:rsidR="00ED6AF1" w:rsidRPr="00013953" w:rsidRDefault="00ED6AF1" w:rsidP="00ED6AF1">
      <w:pPr>
        <w:pStyle w:val="ListParagraph"/>
        <w:spacing w:after="0" w:line="240" w:lineRule="auto"/>
        <w:ind w:left="0"/>
        <w:jc w:val="both"/>
        <w:rPr>
          <w:rFonts w:ascii="Sylfaen" w:hAnsi="Sylfaen" w:cs="Sylfaen"/>
          <w:b/>
          <w:bCs/>
          <w:iCs/>
          <w:sz w:val="24"/>
          <w:szCs w:val="24"/>
          <w:lang w:val="ka-GE"/>
        </w:rPr>
      </w:pPr>
    </w:p>
    <w:p w14:paraId="5BB28DEF" w14:textId="5CFB1741" w:rsidR="00ED6AF1" w:rsidRPr="00013953" w:rsidRDefault="00ED6AF1" w:rsidP="00ED6AF1">
      <w:pPr>
        <w:pStyle w:val="ListParagraph"/>
        <w:spacing w:after="0" w:line="240" w:lineRule="auto"/>
        <w:ind w:left="0"/>
        <w:jc w:val="both"/>
        <w:rPr>
          <w:rFonts w:ascii="Sylfaen" w:hAnsi="Sylfaen" w:cs="Sylfaen"/>
          <w:b/>
          <w:bCs/>
          <w:iCs/>
          <w:sz w:val="24"/>
          <w:szCs w:val="24"/>
          <w:lang w:val="ka-GE"/>
        </w:rPr>
      </w:pPr>
      <w:r w:rsidRPr="00013953">
        <w:rPr>
          <w:rFonts w:ascii="Sylfaen" w:hAnsi="Sylfaen" w:cs="Sylfaen"/>
          <w:b/>
          <w:bCs/>
          <w:iCs/>
          <w:sz w:val="24"/>
          <w:szCs w:val="24"/>
          <w:lang w:val="ka-GE"/>
        </w:rPr>
        <w:t>მოსალოდნელი საბოლოო შედეგების შეფასების ინდიკატორები</w:t>
      </w:r>
    </w:p>
    <w:p w14:paraId="6BFBEA41" w14:textId="77777777" w:rsidR="00ED6AF1" w:rsidRPr="00013953" w:rsidRDefault="00ED6AF1" w:rsidP="00ED6AF1">
      <w:pPr>
        <w:widowControl w:val="0"/>
        <w:autoSpaceDE w:val="0"/>
        <w:autoSpaceDN w:val="0"/>
        <w:adjustRightInd w:val="0"/>
        <w:spacing w:after="0" w:line="240" w:lineRule="auto"/>
        <w:ind w:firstLine="480"/>
        <w:rPr>
          <w:rFonts w:ascii="Sylfaen" w:hAnsi="Sylfaen" w:cs="Sylfaen"/>
          <w:b/>
          <w:bCs/>
          <w:iCs/>
          <w:sz w:val="24"/>
          <w:szCs w:val="24"/>
          <w:lang w:val="ka-GE"/>
        </w:rPr>
      </w:pPr>
    </w:p>
    <w:tbl>
      <w:tblPr>
        <w:tblStyle w:val="TableGrid"/>
        <w:tblW w:w="14709" w:type="dxa"/>
        <w:tblLook w:val="04A0" w:firstRow="1" w:lastRow="0" w:firstColumn="1" w:lastColumn="0" w:noHBand="0" w:noVBand="1"/>
      </w:tblPr>
      <w:tblGrid>
        <w:gridCol w:w="438"/>
        <w:gridCol w:w="5788"/>
        <w:gridCol w:w="8483"/>
      </w:tblGrid>
      <w:tr w:rsidR="00ED6AF1" w:rsidRPr="00013953" w14:paraId="7FA96EBC" w14:textId="77777777" w:rsidTr="00B124E8">
        <w:trPr>
          <w:trHeight w:val="525"/>
        </w:trPr>
        <w:tc>
          <w:tcPr>
            <w:tcW w:w="438" w:type="dxa"/>
          </w:tcPr>
          <w:p w14:paraId="3A56B70D" w14:textId="77777777" w:rsidR="00ED6AF1" w:rsidRPr="00013953" w:rsidRDefault="00ED6AF1" w:rsidP="00B124E8">
            <w:pPr>
              <w:pStyle w:val="ListParagraph"/>
              <w:ind w:left="0"/>
              <w:jc w:val="both"/>
              <w:rPr>
                <w:rFonts w:ascii="Sylfaen" w:eastAsia="Sylfaen" w:hAnsi="Sylfaen"/>
                <w:b/>
                <w:sz w:val="20"/>
                <w:szCs w:val="20"/>
              </w:rPr>
            </w:pPr>
            <w:r w:rsidRPr="00013953">
              <w:rPr>
                <w:rFonts w:ascii="Sylfaen" w:eastAsia="Sylfaen" w:hAnsi="Sylfaen"/>
                <w:b/>
                <w:sz w:val="20"/>
                <w:szCs w:val="20"/>
              </w:rPr>
              <w:t>№</w:t>
            </w:r>
          </w:p>
        </w:tc>
        <w:tc>
          <w:tcPr>
            <w:tcW w:w="5788" w:type="dxa"/>
          </w:tcPr>
          <w:p w14:paraId="2BB935E1" w14:textId="77777777" w:rsidR="00ED6AF1" w:rsidRPr="00013953" w:rsidRDefault="00ED6AF1" w:rsidP="00B124E8">
            <w:pPr>
              <w:pStyle w:val="ListParagraph"/>
              <w:ind w:left="0"/>
              <w:jc w:val="both"/>
              <w:rPr>
                <w:rFonts w:ascii="Sylfaen" w:eastAsia="Sylfaen" w:hAnsi="Sylfaen"/>
                <w:b/>
                <w:sz w:val="20"/>
                <w:szCs w:val="20"/>
              </w:rPr>
            </w:pPr>
          </w:p>
        </w:tc>
        <w:tc>
          <w:tcPr>
            <w:tcW w:w="8483" w:type="dxa"/>
          </w:tcPr>
          <w:p w14:paraId="7B54CF80" w14:textId="0C642C9A" w:rsidR="00ED6AF1" w:rsidRPr="00013953" w:rsidRDefault="00ED6AF1" w:rsidP="00A2229A">
            <w:pPr>
              <w:pStyle w:val="ListParagraph"/>
              <w:ind w:left="0"/>
              <w:jc w:val="center"/>
              <w:rPr>
                <w:rFonts w:ascii="Sylfaen" w:eastAsia="Sylfaen" w:hAnsi="Sylfaen"/>
                <w:b/>
                <w:sz w:val="20"/>
                <w:szCs w:val="20"/>
              </w:rPr>
            </w:pPr>
            <w:r w:rsidRPr="00013953">
              <w:rPr>
                <w:rFonts w:ascii="Sylfaen" w:eastAsia="Sylfaen" w:hAnsi="Sylfaen"/>
                <w:b/>
                <w:sz w:val="20"/>
                <w:szCs w:val="20"/>
              </w:rPr>
              <w:t>20</w:t>
            </w:r>
            <w:r w:rsidR="00A2229A">
              <w:rPr>
                <w:rFonts w:ascii="Sylfaen" w:eastAsia="Sylfaen" w:hAnsi="Sylfaen"/>
                <w:b/>
                <w:sz w:val="20"/>
                <w:szCs w:val="20"/>
                <w:lang w:val="ka-GE"/>
              </w:rPr>
              <w:t>20</w:t>
            </w:r>
            <w:r w:rsidRPr="00013953">
              <w:rPr>
                <w:rFonts w:ascii="Sylfaen" w:eastAsia="Sylfaen" w:hAnsi="Sylfaen"/>
                <w:b/>
                <w:sz w:val="20"/>
                <w:szCs w:val="20"/>
              </w:rPr>
              <w:t>-202</w:t>
            </w:r>
            <w:r w:rsidR="00A2229A">
              <w:rPr>
                <w:rFonts w:ascii="Sylfaen" w:eastAsia="Sylfaen" w:hAnsi="Sylfaen"/>
                <w:b/>
                <w:sz w:val="20"/>
                <w:szCs w:val="20"/>
                <w:lang w:val="ka-GE"/>
              </w:rPr>
              <w:t>3</w:t>
            </w:r>
            <w:r w:rsidRPr="00013953">
              <w:rPr>
                <w:rFonts w:ascii="Sylfaen" w:eastAsia="Sylfaen" w:hAnsi="Sylfaen"/>
                <w:b/>
                <w:sz w:val="20"/>
                <w:szCs w:val="20"/>
              </w:rPr>
              <w:t xml:space="preserve"> წწ</w:t>
            </w:r>
          </w:p>
        </w:tc>
      </w:tr>
      <w:tr w:rsidR="00ED6AF1" w:rsidRPr="00013953" w14:paraId="63519AF3" w14:textId="77777777" w:rsidTr="00B124E8">
        <w:trPr>
          <w:trHeight w:val="525"/>
        </w:trPr>
        <w:tc>
          <w:tcPr>
            <w:tcW w:w="438" w:type="dxa"/>
          </w:tcPr>
          <w:p w14:paraId="220A31A3" w14:textId="77777777" w:rsidR="00ED6AF1" w:rsidRPr="00013953" w:rsidRDefault="00ED6AF1" w:rsidP="00B124E8">
            <w:pPr>
              <w:pStyle w:val="ListParagraph"/>
              <w:ind w:left="0"/>
              <w:jc w:val="both"/>
              <w:rPr>
                <w:rFonts w:ascii="Sylfaen" w:eastAsia="Sylfaen" w:hAnsi="Sylfaen"/>
                <w:b/>
                <w:sz w:val="20"/>
                <w:szCs w:val="20"/>
              </w:rPr>
            </w:pPr>
            <w:r w:rsidRPr="00013953">
              <w:rPr>
                <w:rFonts w:ascii="Sylfaen" w:eastAsia="Sylfaen" w:hAnsi="Sylfaen"/>
                <w:b/>
                <w:sz w:val="20"/>
                <w:szCs w:val="20"/>
              </w:rPr>
              <w:t>1.</w:t>
            </w:r>
          </w:p>
        </w:tc>
        <w:tc>
          <w:tcPr>
            <w:tcW w:w="5788" w:type="dxa"/>
          </w:tcPr>
          <w:p w14:paraId="7C1F001F" w14:textId="77777777" w:rsidR="00ED6AF1" w:rsidRPr="00013953" w:rsidRDefault="00ED6AF1" w:rsidP="00B124E8">
            <w:pPr>
              <w:pStyle w:val="ListParagraph"/>
              <w:ind w:left="0"/>
              <w:jc w:val="both"/>
              <w:rPr>
                <w:rFonts w:ascii="Sylfaen" w:eastAsia="Sylfaen" w:hAnsi="Sylfaen"/>
                <w:b/>
                <w:sz w:val="20"/>
                <w:szCs w:val="20"/>
              </w:rPr>
            </w:pPr>
            <w:r w:rsidRPr="00013953">
              <w:rPr>
                <w:rFonts w:ascii="Sylfaen" w:eastAsia="Sylfaen" w:hAnsi="Sylfaen"/>
                <w:b/>
                <w:sz w:val="20"/>
                <w:szCs w:val="20"/>
              </w:rPr>
              <w:t>საბაზისო მაჩვენებელი</w:t>
            </w:r>
          </w:p>
        </w:tc>
        <w:tc>
          <w:tcPr>
            <w:tcW w:w="8483" w:type="dxa"/>
          </w:tcPr>
          <w:p w14:paraId="4C549128" w14:textId="473300C0" w:rsidR="00ED6AF1" w:rsidRPr="00013953" w:rsidRDefault="00714FFA" w:rsidP="00586DE1">
            <w:pPr>
              <w:pStyle w:val="ListParagraph"/>
              <w:ind w:left="0"/>
              <w:jc w:val="both"/>
              <w:rPr>
                <w:rFonts w:ascii="Sylfaen" w:eastAsia="Sylfaen" w:hAnsi="Sylfaen"/>
                <w:sz w:val="20"/>
                <w:szCs w:val="20"/>
                <w:lang w:val="ka-GE"/>
              </w:rPr>
            </w:pPr>
            <w:r w:rsidRPr="00013953">
              <w:rPr>
                <w:rFonts w:ascii="Sylfaen" w:eastAsia="Sylfaen" w:hAnsi="Sylfaen"/>
                <w:sz w:val="20"/>
              </w:rPr>
              <w:t>მიმდინარეობს პოლიტიკის ფარგლებში დაგეგმილი ღონისძიებების შეუფერხებლად განხორციელება; ხორციელდება</w:t>
            </w:r>
            <w:r w:rsidR="00FE61D2" w:rsidRPr="00013953">
              <w:rPr>
                <w:rFonts w:ascii="Sylfaen" w:eastAsia="Sylfaen" w:hAnsi="Sylfaen"/>
                <w:sz w:val="20"/>
                <w:lang w:val="ka-GE"/>
              </w:rPr>
              <w:t>:</w:t>
            </w:r>
            <w:r w:rsidRPr="00013953">
              <w:rPr>
                <w:rFonts w:ascii="Sylfaen" w:eastAsia="Sylfaen" w:hAnsi="Sylfaen"/>
                <w:sz w:val="20"/>
              </w:rPr>
              <w:t xml:space="preserve"> ეკომიგრანტების საცხოვრებელი სახლებით უზრუნველყოფა</w:t>
            </w:r>
            <w:r w:rsidR="00FE61D2" w:rsidRPr="00013953">
              <w:rPr>
                <w:rFonts w:ascii="Sylfaen" w:eastAsia="Sylfaen" w:hAnsi="Sylfaen"/>
                <w:sz w:val="20"/>
                <w:lang w:val="ka-GE"/>
              </w:rPr>
              <w:t>,</w:t>
            </w:r>
            <w:r w:rsidRPr="00013953">
              <w:rPr>
                <w:rFonts w:ascii="Sylfaen" w:eastAsia="Sylfaen" w:hAnsi="Sylfaen"/>
                <w:sz w:val="20"/>
              </w:rPr>
              <w:t xml:space="preserve">  დაბრუნებულ</w:t>
            </w:r>
            <w:r w:rsidR="00FE61D2" w:rsidRPr="00013953">
              <w:rPr>
                <w:rFonts w:ascii="Sylfaen" w:eastAsia="Sylfaen" w:hAnsi="Sylfaen"/>
                <w:sz w:val="20"/>
                <w:lang w:val="ka-GE"/>
              </w:rPr>
              <w:t>ი</w:t>
            </w:r>
            <w:r w:rsidRPr="00013953">
              <w:rPr>
                <w:rFonts w:ascii="Sylfaen" w:eastAsia="Sylfaen" w:hAnsi="Sylfaen"/>
                <w:sz w:val="20"/>
              </w:rPr>
              <w:t xml:space="preserve"> მიგრანტებ</w:t>
            </w:r>
            <w:r w:rsidR="00FE61D2" w:rsidRPr="00013953">
              <w:rPr>
                <w:rFonts w:ascii="Sylfaen" w:eastAsia="Sylfaen" w:hAnsi="Sylfaen"/>
                <w:sz w:val="20"/>
                <w:lang w:val="ka-GE"/>
              </w:rPr>
              <w:t>ი</w:t>
            </w:r>
            <w:r w:rsidRPr="00013953">
              <w:rPr>
                <w:rFonts w:ascii="Sylfaen" w:eastAsia="Sylfaen" w:hAnsi="Sylfaen"/>
                <w:sz w:val="20"/>
              </w:rPr>
              <w:t>ს  სოციალურ-ეკონომიკური რეინტეგრაციის</w:t>
            </w:r>
            <w:r w:rsidR="00A2229A">
              <w:rPr>
                <w:rFonts w:ascii="Sylfaen" w:eastAsia="Sylfaen" w:hAnsi="Sylfaen"/>
                <w:sz w:val="20"/>
                <w:lang w:val="ka-GE"/>
              </w:rPr>
              <w:t xml:space="preserve"> და </w:t>
            </w:r>
            <w:r w:rsidR="00A2229A" w:rsidRPr="00422142">
              <w:rPr>
                <w:rFonts w:ascii="Sylfaen" w:eastAsia="Sylfaen" w:hAnsi="Sylfaen"/>
                <w:sz w:val="20"/>
                <w:lang w:val="ka-GE"/>
              </w:rPr>
              <w:t>საერთაშორისო დაცვის მქონე პირთა ინტეგრაციის</w:t>
            </w:r>
            <w:r w:rsidRPr="00422142">
              <w:rPr>
                <w:rFonts w:ascii="Sylfaen" w:eastAsia="Sylfaen" w:hAnsi="Sylfaen"/>
                <w:sz w:val="20"/>
              </w:rPr>
              <w:t xml:space="preserve"> ხელშეწყობა</w:t>
            </w:r>
            <w:r w:rsidR="00FE61D2" w:rsidRPr="00422142">
              <w:rPr>
                <w:rFonts w:ascii="Sylfaen" w:eastAsia="Sylfaen" w:hAnsi="Sylfaen"/>
                <w:sz w:val="20"/>
              </w:rPr>
              <w:t>,</w:t>
            </w:r>
            <w:r w:rsidRPr="00422142">
              <w:rPr>
                <w:rFonts w:ascii="Sylfaen" w:eastAsia="Sylfaen" w:hAnsi="Sylfaen"/>
                <w:sz w:val="20"/>
              </w:rPr>
              <w:t xml:space="preserve"> მიმდინარეობს დევნილთა გრძელვადიანი განსახლება და მათთვის სოციალურ-ეკონომიკური</w:t>
            </w:r>
            <w:r w:rsidRPr="00013953">
              <w:rPr>
                <w:rFonts w:ascii="Sylfaen" w:eastAsia="Sylfaen" w:hAnsi="Sylfaen"/>
                <w:sz w:val="20"/>
              </w:rPr>
              <w:t xml:space="preserve"> პირობების გაუმჯობესების პროცესი</w:t>
            </w:r>
            <w:r w:rsidRPr="00013953">
              <w:rPr>
                <w:rFonts w:ascii="Sylfaen" w:eastAsia="Sylfaen" w:hAnsi="Sylfaen"/>
                <w:sz w:val="20"/>
                <w:lang w:val="ka-GE"/>
              </w:rPr>
              <w:t>.</w:t>
            </w:r>
          </w:p>
        </w:tc>
      </w:tr>
      <w:tr w:rsidR="00ED6AF1" w:rsidRPr="00013953" w14:paraId="3ADDB487" w14:textId="77777777" w:rsidTr="00B124E8">
        <w:trPr>
          <w:trHeight w:val="525"/>
        </w:trPr>
        <w:tc>
          <w:tcPr>
            <w:tcW w:w="438" w:type="dxa"/>
          </w:tcPr>
          <w:p w14:paraId="4CB239F0" w14:textId="77777777" w:rsidR="00ED6AF1" w:rsidRPr="00013953" w:rsidRDefault="00ED6AF1" w:rsidP="00B124E8">
            <w:pPr>
              <w:pStyle w:val="ListParagraph"/>
              <w:ind w:left="0"/>
              <w:jc w:val="both"/>
              <w:rPr>
                <w:rFonts w:ascii="Sylfaen" w:eastAsia="Sylfaen" w:hAnsi="Sylfaen"/>
                <w:b/>
                <w:sz w:val="20"/>
                <w:szCs w:val="20"/>
              </w:rPr>
            </w:pPr>
          </w:p>
        </w:tc>
        <w:tc>
          <w:tcPr>
            <w:tcW w:w="5788" w:type="dxa"/>
          </w:tcPr>
          <w:p w14:paraId="6C6587F9" w14:textId="77777777" w:rsidR="00ED6AF1" w:rsidRPr="00013953" w:rsidRDefault="00ED6AF1" w:rsidP="00B124E8">
            <w:pPr>
              <w:pStyle w:val="ListParagraph"/>
              <w:ind w:left="0"/>
              <w:jc w:val="both"/>
              <w:rPr>
                <w:rFonts w:ascii="Sylfaen" w:eastAsia="Sylfaen" w:hAnsi="Sylfaen"/>
                <w:b/>
                <w:sz w:val="20"/>
                <w:szCs w:val="20"/>
              </w:rPr>
            </w:pPr>
            <w:r w:rsidRPr="00013953">
              <w:rPr>
                <w:rFonts w:ascii="Sylfaen" w:eastAsia="Sylfaen" w:hAnsi="Sylfaen"/>
                <w:b/>
                <w:sz w:val="20"/>
                <w:szCs w:val="20"/>
              </w:rPr>
              <w:t>მიზნობრივი მაჩვენებელი</w:t>
            </w:r>
          </w:p>
        </w:tc>
        <w:tc>
          <w:tcPr>
            <w:tcW w:w="8483" w:type="dxa"/>
          </w:tcPr>
          <w:p w14:paraId="0E1E48DB" w14:textId="3D59BBBB" w:rsidR="00ED6AF1" w:rsidRPr="00013953" w:rsidRDefault="00714FFA" w:rsidP="00586DE1">
            <w:pPr>
              <w:pStyle w:val="ListParagraph"/>
              <w:ind w:left="0"/>
              <w:jc w:val="both"/>
              <w:rPr>
                <w:rFonts w:ascii="Sylfaen" w:eastAsia="Sylfaen" w:hAnsi="Sylfaen"/>
                <w:sz w:val="20"/>
                <w:szCs w:val="20"/>
                <w:lang w:val="ka-GE"/>
              </w:rPr>
            </w:pPr>
            <w:r w:rsidRPr="00013953">
              <w:rPr>
                <w:rFonts w:ascii="Sylfaen" w:eastAsia="Sylfaen" w:hAnsi="Sylfaen"/>
                <w:sz w:val="20"/>
              </w:rPr>
              <w:t xml:space="preserve">პოლიტიკის ფარგლებში დაგეგმილი ღონისძიებები განხორციელდება შეუფერხებლად; ეკომიგრანტები </w:t>
            </w:r>
            <w:r w:rsidRPr="00422142">
              <w:rPr>
                <w:rFonts w:ascii="Sylfaen" w:eastAsia="Sylfaen" w:hAnsi="Sylfaen"/>
                <w:sz w:val="20"/>
              </w:rPr>
              <w:t xml:space="preserve">უზრუნველყოფილ იქნენ საცხოვრებელი სახლებით; დაბრუნებულ მიგრანტებს გაუმარტივდათ სოციალურ-ეკონომიკური რეინტეგრაციის პროცესი; </w:t>
            </w:r>
            <w:r w:rsidR="001F3FCF" w:rsidRPr="00422142">
              <w:rPr>
                <w:rFonts w:ascii="Sylfaen" w:eastAsia="Sylfaen" w:hAnsi="Sylfaen"/>
                <w:sz w:val="20"/>
                <w:lang w:val="ka-GE"/>
              </w:rPr>
              <w:t xml:space="preserve">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პირებს გაუმარტივდათ ინტერგრაციის პროცესი; </w:t>
            </w:r>
            <w:r w:rsidRPr="00422142">
              <w:rPr>
                <w:rFonts w:ascii="Sylfaen" w:hAnsi="Sylfaen" w:cs="Sylfaen"/>
                <w:color w:val="000000"/>
                <w:sz w:val="20"/>
                <w:szCs w:val="20"/>
              </w:rPr>
              <w:t>განხორციელდება</w:t>
            </w:r>
            <w:r w:rsidRPr="00422142">
              <w:rPr>
                <w:color w:val="000000"/>
                <w:sz w:val="20"/>
                <w:szCs w:val="20"/>
              </w:rPr>
              <w:t xml:space="preserve"> </w:t>
            </w:r>
            <w:r w:rsidRPr="00422142">
              <w:rPr>
                <w:rFonts w:ascii="Sylfaen" w:hAnsi="Sylfaen" w:cs="Sylfaen"/>
                <w:color w:val="000000"/>
                <w:sz w:val="20"/>
                <w:szCs w:val="20"/>
              </w:rPr>
              <w:t>დევნილთა</w:t>
            </w:r>
            <w:r w:rsidRPr="00422142">
              <w:rPr>
                <w:color w:val="000000"/>
                <w:sz w:val="20"/>
                <w:szCs w:val="20"/>
              </w:rPr>
              <w:t xml:space="preserve"> </w:t>
            </w:r>
            <w:r w:rsidRPr="00422142">
              <w:rPr>
                <w:rFonts w:ascii="Sylfaen" w:hAnsi="Sylfaen" w:cs="Sylfaen"/>
                <w:color w:val="000000"/>
                <w:sz w:val="20"/>
                <w:szCs w:val="20"/>
              </w:rPr>
              <w:t>გრძელვადიანი</w:t>
            </w:r>
            <w:r w:rsidRPr="00422142">
              <w:rPr>
                <w:color w:val="000000"/>
                <w:sz w:val="20"/>
                <w:szCs w:val="20"/>
              </w:rPr>
              <w:t xml:space="preserve"> </w:t>
            </w:r>
            <w:r w:rsidRPr="00422142">
              <w:rPr>
                <w:rFonts w:ascii="Sylfaen" w:hAnsi="Sylfaen" w:cs="Sylfaen"/>
                <w:color w:val="000000"/>
                <w:sz w:val="20"/>
                <w:szCs w:val="20"/>
              </w:rPr>
              <w:t>განსახლება</w:t>
            </w:r>
            <w:r w:rsidRPr="00422142">
              <w:rPr>
                <w:color w:val="000000"/>
                <w:sz w:val="20"/>
                <w:szCs w:val="20"/>
              </w:rPr>
              <w:t xml:space="preserve"> </w:t>
            </w:r>
            <w:r w:rsidRPr="00422142">
              <w:rPr>
                <w:rFonts w:ascii="Sylfaen" w:hAnsi="Sylfaen" w:cs="Sylfaen"/>
                <w:color w:val="000000"/>
                <w:sz w:val="20"/>
                <w:szCs w:val="20"/>
              </w:rPr>
              <w:t>და</w:t>
            </w:r>
            <w:r w:rsidRPr="00422142">
              <w:rPr>
                <w:color w:val="000000"/>
                <w:sz w:val="20"/>
                <w:szCs w:val="20"/>
              </w:rPr>
              <w:t xml:space="preserve"> </w:t>
            </w:r>
            <w:r w:rsidRPr="00422142">
              <w:rPr>
                <w:rFonts w:ascii="Sylfaen" w:hAnsi="Sylfaen" w:cs="Sylfaen"/>
                <w:color w:val="000000"/>
                <w:sz w:val="20"/>
                <w:szCs w:val="20"/>
              </w:rPr>
              <w:t>მათთვის</w:t>
            </w:r>
            <w:r w:rsidRPr="00422142">
              <w:rPr>
                <w:color w:val="000000"/>
                <w:sz w:val="20"/>
                <w:szCs w:val="20"/>
              </w:rPr>
              <w:t xml:space="preserve"> </w:t>
            </w:r>
            <w:r w:rsidRPr="00422142">
              <w:rPr>
                <w:rFonts w:ascii="Sylfaen" w:hAnsi="Sylfaen" w:cs="Sylfaen"/>
                <w:color w:val="000000"/>
                <w:sz w:val="20"/>
                <w:szCs w:val="20"/>
              </w:rPr>
              <w:t>სოციალურ</w:t>
            </w:r>
            <w:r w:rsidRPr="00422142">
              <w:rPr>
                <w:color w:val="000000"/>
                <w:sz w:val="20"/>
                <w:szCs w:val="20"/>
              </w:rPr>
              <w:t>-</w:t>
            </w:r>
            <w:r w:rsidRPr="00422142">
              <w:rPr>
                <w:rFonts w:ascii="Sylfaen" w:hAnsi="Sylfaen" w:cs="Sylfaen"/>
                <w:color w:val="000000"/>
                <w:sz w:val="20"/>
                <w:szCs w:val="20"/>
              </w:rPr>
              <w:t>ეკონომიკური</w:t>
            </w:r>
            <w:r w:rsidRPr="00013953">
              <w:rPr>
                <w:color w:val="000000"/>
                <w:sz w:val="20"/>
                <w:szCs w:val="20"/>
              </w:rPr>
              <w:t xml:space="preserve"> </w:t>
            </w:r>
            <w:r w:rsidRPr="00013953">
              <w:rPr>
                <w:rFonts w:ascii="Sylfaen" w:hAnsi="Sylfaen" w:cs="Sylfaen"/>
                <w:color w:val="000000"/>
                <w:sz w:val="20"/>
                <w:szCs w:val="20"/>
              </w:rPr>
              <w:t>პირობების</w:t>
            </w:r>
            <w:r w:rsidRPr="00013953">
              <w:rPr>
                <w:color w:val="000000"/>
                <w:sz w:val="20"/>
                <w:szCs w:val="20"/>
              </w:rPr>
              <w:t xml:space="preserve"> </w:t>
            </w:r>
            <w:r w:rsidRPr="00013953">
              <w:rPr>
                <w:rFonts w:ascii="Sylfaen" w:hAnsi="Sylfaen" w:cs="Sylfaen"/>
                <w:color w:val="000000"/>
                <w:sz w:val="20"/>
                <w:szCs w:val="20"/>
              </w:rPr>
              <w:t>გაუმჯობესების</w:t>
            </w:r>
            <w:r w:rsidRPr="00013953">
              <w:rPr>
                <w:color w:val="000000"/>
                <w:sz w:val="20"/>
                <w:szCs w:val="20"/>
              </w:rPr>
              <w:t xml:space="preserve"> </w:t>
            </w:r>
            <w:r w:rsidRPr="00013953">
              <w:rPr>
                <w:rFonts w:ascii="Sylfaen" w:hAnsi="Sylfaen" w:cs="Sylfaen"/>
                <w:color w:val="000000"/>
                <w:sz w:val="20"/>
                <w:szCs w:val="20"/>
              </w:rPr>
              <w:t>პროცესი</w:t>
            </w:r>
            <w:r w:rsidRPr="00013953">
              <w:rPr>
                <w:rFonts w:ascii="Sylfaen" w:hAnsi="Sylfaen" w:cs="Sylfaen"/>
                <w:color w:val="000000"/>
                <w:sz w:val="20"/>
                <w:szCs w:val="20"/>
                <w:lang w:val="ka-GE"/>
              </w:rPr>
              <w:t>.</w:t>
            </w:r>
          </w:p>
        </w:tc>
      </w:tr>
      <w:tr w:rsidR="00ED6AF1" w:rsidRPr="00013953" w14:paraId="746152F1" w14:textId="77777777" w:rsidTr="00B124E8">
        <w:trPr>
          <w:trHeight w:val="525"/>
        </w:trPr>
        <w:tc>
          <w:tcPr>
            <w:tcW w:w="438" w:type="dxa"/>
          </w:tcPr>
          <w:p w14:paraId="66637702" w14:textId="77777777" w:rsidR="00ED6AF1" w:rsidRPr="00013953" w:rsidRDefault="00ED6AF1" w:rsidP="00B124E8">
            <w:pPr>
              <w:pStyle w:val="ListParagraph"/>
              <w:ind w:left="0"/>
              <w:jc w:val="both"/>
              <w:rPr>
                <w:rFonts w:ascii="Sylfaen" w:eastAsia="Sylfaen" w:hAnsi="Sylfaen"/>
                <w:b/>
                <w:sz w:val="20"/>
                <w:szCs w:val="20"/>
              </w:rPr>
            </w:pPr>
          </w:p>
        </w:tc>
        <w:tc>
          <w:tcPr>
            <w:tcW w:w="5788" w:type="dxa"/>
          </w:tcPr>
          <w:p w14:paraId="10D96B02" w14:textId="77777777" w:rsidR="00ED6AF1" w:rsidRPr="00013953" w:rsidRDefault="00ED6AF1" w:rsidP="00B124E8">
            <w:pPr>
              <w:pStyle w:val="ListParagraph"/>
              <w:ind w:left="0"/>
              <w:jc w:val="both"/>
              <w:rPr>
                <w:rFonts w:ascii="Sylfaen" w:eastAsia="Sylfaen" w:hAnsi="Sylfaen"/>
                <w:b/>
                <w:sz w:val="20"/>
                <w:szCs w:val="20"/>
              </w:rPr>
            </w:pPr>
            <w:r w:rsidRPr="00013953">
              <w:rPr>
                <w:rFonts w:ascii="Sylfaen" w:eastAsia="Sylfaen" w:hAnsi="Sylfaen"/>
                <w:b/>
                <w:sz w:val="20"/>
                <w:szCs w:val="20"/>
              </w:rPr>
              <w:t>ცდომილების ალბათობა (%/აღწერა)</w:t>
            </w:r>
          </w:p>
        </w:tc>
        <w:tc>
          <w:tcPr>
            <w:tcW w:w="8483" w:type="dxa"/>
          </w:tcPr>
          <w:p w14:paraId="7FEAF90D" w14:textId="385606C3" w:rsidR="00ED6AF1" w:rsidRPr="00013953" w:rsidRDefault="00ED6AF1" w:rsidP="00B124E8">
            <w:pPr>
              <w:pStyle w:val="ListParagraph"/>
              <w:ind w:left="0"/>
              <w:jc w:val="both"/>
              <w:rPr>
                <w:rFonts w:ascii="Sylfaen" w:eastAsia="Sylfaen" w:hAnsi="Sylfaen"/>
                <w:sz w:val="20"/>
                <w:szCs w:val="20"/>
                <w:lang w:val="ka-GE"/>
              </w:rPr>
            </w:pPr>
          </w:p>
        </w:tc>
      </w:tr>
      <w:tr w:rsidR="00ED6AF1" w:rsidRPr="00013953" w14:paraId="3271ACF6" w14:textId="77777777" w:rsidTr="00B124E8">
        <w:trPr>
          <w:trHeight w:val="525"/>
        </w:trPr>
        <w:tc>
          <w:tcPr>
            <w:tcW w:w="438" w:type="dxa"/>
          </w:tcPr>
          <w:p w14:paraId="54B7E50E" w14:textId="77777777" w:rsidR="00ED6AF1" w:rsidRPr="00013953" w:rsidRDefault="00ED6AF1" w:rsidP="00B124E8">
            <w:pPr>
              <w:pStyle w:val="ListParagraph"/>
              <w:ind w:left="0"/>
              <w:jc w:val="both"/>
              <w:rPr>
                <w:rFonts w:ascii="Sylfaen" w:eastAsia="Sylfaen" w:hAnsi="Sylfaen"/>
                <w:b/>
                <w:sz w:val="20"/>
                <w:szCs w:val="20"/>
              </w:rPr>
            </w:pPr>
          </w:p>
        </w:tc>
        <w:tc>
          <w:tcPr>
            <w:tcW w:w="5788" w:type="dxa"/>
          </w:tcPr>
          <w:p w14:paraId="2DDB2D84" w14:textId="77777777" w:rsidR="00ED6AF1" w:rsidRPr="00013953" w:rsidRDefault="00ED6AF1" w:rsidP="00B124E8">
            <w:pPr>
              <w:pStyle w:val="ListParagraph"/>
              <w:ind w:left="0"/>
              <w:jc w:val="both"/>
              <w:rPr>
                <w:rFonts w:ascii="Sylfaen" w:eastAsia="Sylfaen" w:hAnsi="Sylfaen"/>
                <w:b/>
                <w:sz w:val="20"/>
                <w:szCs w:val="20"/>
              </w:rPr>
            </w:pPr>
            <w:r w:rsidRPr="00013953">
              <w:rPr>
                <w:rFonts w:ascii="Sylfaen" w:eastAsia="Sylfaen" w:hAnsi="Sylfaen"/>
                <w:b/>
                <w:sz w:val="20"/>
                <w:szCs w:val="20"/>
              </w:rPr>
              <w:t>შესაძლო რისკები</w:t>
            </w:r>
          </w:p>
        </w:tc>
        <w:tc>
          <w:tcPr>
            <w:tcW w:w="8483" w:type="dxa"/>
          </w:tcPr>
          <w:p w14:paraId="4C6DFC37" w14:textId="792D8138" w:rsidR="00ED6AF1" w:rsidRPr="00013953" w:rsidRDefault="00ED6AF1" w:rsidP="00B124E8">
            <w:pPr>
              <w:pStyle w:val="ListParagraph"/>
              <w:ind w:left="0"/>
              <w:jc w:val="both"/>
              <w:rPr>
                <w:rFonts w:ascii="Sylfaen" w:eastAsia="Sylfaen" w:hAnsi="Sylfaen"/>
                <w:sz w:val="20"/>
                <w:szCs w:val="20"/>
                <w:lang w:val="ka-GE"/>
              </w:rPr>
            </w:pPr>
          </w:p>
        </w:tc>
      </w:tr>
    </w:tbl>
    <w:p w14:paraId="264162F7" w14:textId="77777777" w:rsidR="00ED6AF1" w:rsidRPr="00013953" w:rsidRDefault="00ED6AF1" w:rsidP="00ED6AF1">
      <w:pPr>
        <w:widowControl w:val="0"/>
        <w:autoSpaceDE w:val="0"/>
        <w:autoSpaceDN w:val="0"/>
        <w:adjustRightInd w:val="0"/>
        <w:spacing w:after="0" w:line="240" w:lineRule="auto"/>
        <w:ind w:firstLine="480"/>
        <w:jc w:val="both"/>
        <w:rPr>
          <w:rFonts w:ascii="Sylfaen" w:hAnsi="Sylfaen" w:cs="Sylfaen"/>
          <w:b/>
          <w:bCs/>
          <w:iCs/>
          <w:sz w:val="24"/>
          <w:szCs w:val="24"/>
          <w:lang w:val="ka-GE"/>
        </w:rPr>
      </w:pPr>
    </w:p>
    <w:p w14:paraId="357E6237" w14:textId="38E3F771" w:rsidR="00ED6AF1" w:rsidRDefault="00ED6AF1" w:rsidP="00ED6AF1">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განხორციელების ვადები - </w:t>
      </w:r>
      <w:r w:rsidRPr="00013953">
        <w:rPr>
          <w:rFonts w:ascii="Sylfaen" w:eastAsia="Sylfaen" w:hAnsi="Sylfaen"/>
          <w:sz w:val="24"/>
          <w:szCs w:val="24"/>
          <w:lang w:val="ka-GE"/>
        </w:rPr>
        <w:t>მიმდინარე</w:t>
      </w:r>
    </w:p>
    <w:p w14:paraId="7984B90D" w14:textId="77777777" w:rsidR="007B06BE" w:rsidRPr="007B06BE" w:rsidRDefault="007B06BE" w:rsidP="007B06BE">
      <w:pPr>
        <w:pStyle w:val="ListParagraph"/>
        <w:spacing w:after="0" w:line="240" w:lineRule="auto"/>
        <w:jc w:val="both"/>
        <w:rPr>
          <w:rFonts w:ascii="Sylfaen" w:eastAsia="Sylfaen" w:hAnsi="Sylfaen" w:cs="Sylfaen"/>
          <w:sz w:val="24"/>
          <w:szCs w:val="24"/>
        </w:rPr>
      </w:pPr>
    </w:p>
    <w:p w14:paraId="157CF0BB" w14:textId="1196EC7D" w:rsidR="007B06BE" w:rsidRDefault="000312CC" w:rsidP="000312CC">
      <w:pPr>
        <w:tabs>
          <w:tab w:val="left" w:pos="450"/>
        </w:tabs>
        <w:spacing w:after="0" w:line="240" w:lineRule="auto"/>
        <w:jc w:val="both"/>
        <w:rPr>
          <w:rFonts w:ascii="Sylfaen" w:eastAsia="Sylfaen" w:hAnsi="Sylfaen" w:cs="Sylfaen"/>
          <w:sz w:val="24"/>
          <w:szCs w:val="24"/>
        </w:rPr>
      </w:pPr>
      <w:r w:rsidRPr="007B06BE">
        <w:rPr>
          <w:rFonts w:ascii="Sylfaen" w:eastAsia="Sylfaen" w:hAnsi="Sylfaen"/>
          <w:b/>
          <w:sz w:val="24"/>
          <w:szCs w:val="24"/>
          <w:highlight w:val="yellow"/>
          <w:lang w:val="ka-GE"/>
        </w:rPr>
        <w:t xml:space="preserve"> </w:t>
      </w:r>
    </w:p>
    <w:p w14:paraId="6417D118" w14:textId="77777777" w:rsidR="007B06BE" w:rsidRPr="007B06BE" w:rsidRDefault="007B06BE" w:rsidP="007B06BE">
      <w:pPr>
        <w:pStyle w:val="ListParagraph"/>
        <w:spacing w:after="0" w:line="240" w:lineRule="auto"/>
        <w:jc w:val="both"/>
        <w:rPr>
          <w:rFonts w:ascii="Sylfaen" w:eastAsia="Sylfaen" w:hAnsi="Sylfaen" w:cs="Sylfaen"/>
          <w:sz w:val="24"/>
          <w:szCs w:val="24"/>
        </w:rPr>
      </w:pPr>
    </w:p>
    <w:p w14:paraId="7FF155AA" w14:textId="09861B6B" w:rsidR="00ED6AF1" w:rsidRPr="00013953" w:rsidRDefault="00ED6AF1" w:rsidP="00ED6AF1">
      <w:pPr>
        <w:widowControl w:val="0"/>
        <w:autoSpaceDE w:val="0"/>
        <w:autoSpaceDN w:val="0"/>
        <w:adjustRightInd w:val="0"/>
        <w:spacing w:after="0" w:line="240" w:lineRule="auto"/>
        <w:jc w:val="both"/>
        <w:rPr>
          <w:rFonts w:ascii="Sylfaen" w:hAnsi="Sylfaen" w:cs="Sylfaen"/>
          <w:bCs/>
          <w:iCs/>
          <w:sz w:val="24"/>
          <w:szCs w:val="24"/>
          <w:lang w:val="ka-GE"/>
        </w:rPr>
      </w:pPr>
      <w:r w:rsidRPr="00013953">
        <w:rPr>
          <w:rFonts w:ascii="Sylfaen" w:hAnsi="Sylfaen" w:cs="Sylfaen"/>
          <w:b/>
          <w:bCs/>
          <w:iCs/>
          <w:sz w:val="24"/>
          <w:szCs w:val="24"/>
          <w:lang w:val="ka-GE"/>
        </w:rPr>
        <w:t xml:space="preserve">ქვეპროგრამის დასახელება და პროგრამული კოდი: </w:t>
      </w:r>
      <w:r w:rsidR="00714FFA" w:rsidRPr="00013953">
        <w:rPr>
          <w:rFonts w:ascii="Sylfaen" w:eastAsia="Times New Roman" w:hAnsi="Sylfaen"/>
          <w:bCs/>
          <w:color w:val="000000"/>
        </w:rPr>
        <w:t>სარეინტეგრაციო დახმარება საქართველოში დაბრუნებული მიგრანტებისათვის</w:t>
      </w:r>
      <w:r w:rsidR="00714FFA" w:rsidRPr="00013953">
        <w:rPr>
          <w:rFonts w:ascii="Sylfaen" w:hAnsi="Sylfaen" w:cs="Sylfaen"/>
          <w:bCs/>
          <w:iCs/>
          <w:sz w:val="24"/>
          <w:szCs w:val="24"/>
          <w:lang w:val="ka-GE"/>
        </w:rPr>
        <w:t xml:space="preserve"> </w:t>
      </w:r>
      <w:r w:rsidRPr="00013953">
        <w:rPr>
          <w:rFonts w:ascii="Sylfaen" w:hAnsi="Sylfaen" w:cs="Sylfaen"/>
          <w:bCs/>
          <w:iCs/>
          <w:sz w:val="24"/>
          <w:szCs w:val="24"/>
          <w:lang w:val="ka-GE"/>
        </w:rPr>
        <w:lastRenderedPageBreak/>
        <w:t xml:space="preserve">(პროგრამული კოდი - </w:t>
      </w:r>
      <w:r w:rsidR="00586DE1" w:rsidRPr="00013953">
        <w:rPr>
          <w:rFonts w:ascii="Sylfaen" w:hAnsi="Sylfaen" w:cs="Sylfaen"/>
          <w:bCs/>
          <w:iCs/>
          <w:sz w:val="24"/>
          <w:szCs w:val="24"/>
          <w:lang w:val="ka-GE"/>
        </w:rPr>
        <w:t xml:space="preserve">27 </w:t>
      </w:r>
      <w:r w:rsidRPr="00013953">
        <w:rPr>
          <w:rFonts w:ascii="Sylfaen" w:hAnsi="Sylfaen" w:cs="Sylfaen"/>
          <w:bCs/>
          <w:iCs/>
          <w:sz w:val="24"/>
          <w:szCs w:val="24"/>
          <w:lang w:val="ka-GE"/>
        </w:rPr>
        <w:t>0</w:t>
      </w:r>
      <w:r w:rsidR="00714FFA" w:rsidRPr="00013953">
        <w:rPr>
          <w:rFonts w:ascii="Sylfaen" w:hAnsi="Sylfaen" w:cs="Sylfaen"/>
          <w:bCs/>
          <w:iCs/>
          <w:sz w:val="24"/>
          <w:szCs w:val="24"/>
          <w:lang w:val="ka-GE"/>
        </w:rPr>
        <w:t>6</w:t>
      </w:r>
      <w:r w:rsidRPr="00013953">
        <w:rPr>
          <w:rFonts w:ascii="Sylfaen" w:hAnsi="Sylfaen" w:cs="Sylfaen"/>
          <w:bCs/>
          <w:iCs/>
          <w:sz w:val="24"/>
          <w:szCs w:val="24"/>
          <w:lang w:val="ka-GE"/>
        </w:rPr>
        <w:t xml:space="preserve"> 01)</w:t>
      </w:r>
    </w:p>
    <w:p w14:paraId="687057A9" w14:textId="77777777" w:rsidR="00ED6AF1" w:rsidRPr="00013953" w:rsidRDefault="00ED6AF1" w:rsidP="00ED6AF1">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w:t>
      </w:r>
      <w:r w:rsidRPr="00013953">
        <w:rPr>
          <w:rFonts w:ascii="Sylfaen" w:eastAsia="Sylfaen" w:hAnsi="Sylfaen"/>
          <w:b/>
          <w:sz w:val="24"/>
          <w:szCs w:val="24"/>
        </w:rPr>
        <w:t>განმახორციელებელი</w:t>
      </w:r>
      <w:r w:rsidRPr="00013953">
        <w:rPr>
          <w:rFonts w:ascii="Sylfaen" w:eastAsia="Sylfaen" w:hAnsi="Sylfaen"/>
          <w:b/>
          <w:sz w:val="24"/>
          <w:szCs w:val="24"/>
          <w:lang w:val="ka-GE"/>
        </w:rPr>
        <w:t xml:space="preserve">: </w:t>
      </w:r>
    </w:p>
    <w:p w14:paraId="00A642B5" w14:textId="24392B6C" w:rsidR="00ED6AF1" w:rsidRPr="00013953" w:rsidRDefault="001F3FCF" w:rsidP="00ED6AF1">
      <w:pPr>
        <w:pStyle w:val="ListParagraph"/>
        <w:spacing w:line="240" w:lineRule="auto"/>
        <w:ind w:left="0"/>
        <w:jc w:val="both"/>
        <w:rPr>
          <w:rFonts w:ascii="Sylfaen" w:eastAsia="Sylfaen" w:hAnsi="Sylfaen"/>
          <w:b/>
          <w:sz w:val="24"/>
          <w:szCs w:val="24"/>
          <w:lang w:val="ka-GE"/>
        </w:rPr>
      </w:pPr>
      <w:r w:rsidRPr="00013953">
        <w:rPr>
          <w:rFonts w:ascii="Sylfaen" w:eastAsia="Sylfaen" w:hAnsi="Sylfaen" w:cs="Sylfaen"/>
          <w:sz w:val="24"/>
          <w:szCs w:val="24"/>
        </w:rPr>
        <w:t>საქართველოს</w:t>
      </w:r>
      <w:r w:rsidRPr="00013953">
        <w:rPr>
          <w:rFonts w:ascii="Sylfaen" w:eastAsia="Sylfaen" w:hAnsi="Sylfaen"/>
          <w:sz w:val="24"/>
          <w:szCs w:val="24"/>
        </w:rPr>
        <w:t xml:space="preserve"> </w:t>
      </w:r>
      <w:r w:rsidRPr="00013953">
        <w:rPr>
          <w:rFonts w:ascii="Sylfaen" w:eastAsia="Sylfaen" w:hAnsi="Sylfaen"/>
          <w:sz w:val="24"/>
          <w:szCs w:val="24"/>
          <w:lang w:val="ka-GE"/>
        </w:rPr>
        <w:t>ოკუპირებული ტერიტორიებიდან დევნილთა,</w:t>
      </w:r>
      <w:r w:rsidRPr="00013953">
        <w:rPr>
          <w:rFonts w:ascii="Sylfaen" w:eastAsia="Sylfaen" w:hAnsi="Sylfaen"/>
          <w:sz w:val="24"/>
          <w:szCs w:val="24"/>
        </w:rPr>
        <w:t xml:space="preserve"> შრომის, ჯანმრთელობისა და სოციალური დაცვის სამინისტრო; </w:t>
      </w:r>
      <w:r w:rsidR="00ED6AF1" w:rsidRPr="00013953">
        <w:rPr>
          <w:rFonts w:ascii="Sylfaen" w:eastAsia="Sylfaen" w:hAnsi="Sylfaen"/>
          <w:b/>
          <w:sz w:val="24"/>
          <w:szCs w:val="24"/>
          <w:lang w:val="ka-GE"/>
        </w:rPr>
        <w:t>ქვეპროგრამის აღწერა და მიზანი:</w:t>
      </w:r>
      <w:r w:rsidR="00ED6AF1" w:rsidRPr="00013953">
        <w:rPr>
          <w:rFonts w:ascii="Sylfaen" w:eastAsia="Sylfaen" w:hAnsi="Sylfaen"/>
          <w:b/>
          <w:sz w:val="24"/>
          <w:szCs w:val="24"/>
          <w:lang w:val="en-US"/>
        </w:rPr>
        <w:t xml:space="preserve"> </w:t>
      </w:r>
    </w:p>
    <w:p w14:paraId="0559D361" w14:textId="78D697EF" w:rsidR="00ED6AF1" w:rsidRPr="00013953" w:rsidRDefault="00714FFA" w:rsidP="000A49EF">
      <w:pPr>
        <w:pStyle w:val="ListParagraph"/>
        <w:numPr>
          <w:ilvl w:val="0"/>
          <w:numId w:val="33"/>
        </w:numPr>
        <w:spacing w:line="240" w:lineRule="auto"/>
        <w:jc w:val="both"/>
        <w:rPr>
          <w:rFonts w:ascii="Sylfaen" w:hAnsi="Sylfaen" w:cs="Sylfaen"/>
          <w:bCs/>
          <w:iCs/>
          <w:sz w:val="24"/>
          <w:szCs w:val="24"/>
          <w:lang w:val="ka-GE"/>
        </w:rPr>
      </w:pPr>
      <w:r w:rsidRPr="00013953">
        <w:rPr>
          <w:rFonts w:ascii="Sylfaen" w:hAnsi="Sylfaen" w:cs="Sylfaen"/>
          <w:iCs/>
          <w:sz w:val="24"/>
          <w:szCs w:val="24"/>
          <w:lang w:val="ka-GE"/>
        </w:rPr>
        <w:t>ევროკავშირის ქვეყნებიდან და სხვა გეოგრაფიული არეალიდან დაბრუნებული ქართველი მიგრანტების სოციალურ-ეკონომიკური რეინტეგრაციის ხელშეწყობა</w:t>
      </w:r>
      <w:r w:rsidR="00ED6AF1" w:rsidRPr="00013953">
        <w:rPr>
          <w:rFonts w:ascii="Sylfaen" w:hAnsi="Sylfaen" w:cs="Sylfaen"/>
          <w:bCs/>
          <w:iCs/>
          <w:sz w:val="24"/>
          <w:szCs w:val="24"/>
          <w:lang w:val="ka-GE"/>
        </w:rPr>
        <w:t>.</w:t>
      </w:r>
    </w:p>
    <w:p w14:paraId="620ED780" w14:textId="77777777" w:rsidR="00ED6AF1" w:rsidRPr="00013953" w:rsidRDefault="00ED6AF1" w:rsidP="00ED6AF1">
      <w:pPr>
        <w:spacing w:after="0" w:line="240" w:lineRule="auto"/>
        <w:jc w:val="both"/>
        <w:rPr>
          <w:rFonts w:ascii="Sylfaen" w:hAnsi="Sylfaen" w:cs="Sylfaen"/>
          <w:b/>
          <w:sz w:val="24"/>
          <w:szCs w:val="24"/>
          <w:lang w:val="ka-GE"/>
        </w:rPr>
      </w:pPr>
      <w:r w:rsidRPr="00013953">
        <w:rPr>
          <w:rFonts w:ascii="Sylfaen" w:hAnsi="Sylfaen" w:cs="Sylfaen"/>
          <w:b/>
          <w:sz w:val="24"/>
          <w:szCs w:val="24"/>
          <w:lang w:val="ka-GE"/>
        </w:rPr>
        <w:t xml:space="preserve">მოსალოდნელი შუალედური შედეგები: </w:t>
      </w:r>
    </w:p>
    <w:p w14:paraId="10ED60F0" w14:textId="77777777" w:rsidR="00B83B7A" w:rsidRPr="00013953" w:rsidRDefault="00714FFA" w:rsidP="000A49EF">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დაბრუნებული ქართველი მიგრანტების სოციალურ-ეკონომიკური რეინტეგრაციის მიზნით სხვადასხვა სახის სარეინტეგრაციო მომსახურებების გაწევა</w:t>
      </w:r>
      <w:r w:rsidR="00B83B7A" w:rsidRPr="00013953">
        <w:rPr>
          <w:rFonts w:ascii="Sylfaen" w:hAnsi="Sylfaen" w:cs="Sylfaen"/>
          <w:iCs/>
          <w:sz w:val="24"/>
          <w:szCs w:val="24"/>
          <w:lang w:val="ka-GE"/>
        </w:rPr>
        <w:t>, მათ შორის:</w:t>
      </w:r>
    </w:p>
    <w:p w14:paraId="3549B517" w14:textId="02C04167" w:rsidR="00B83B7A" w:rsidRPr="00013953" w:rsidRDefault="00714FFA" w:rsidP="000A49EF">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 xml:space="preserve"> სამედიცინო მომსახურებისა და მედიკამენტების დაფინანსება, ასევე ფსიქო-სოციალური რეაბილიტაცია;</w:t>
      </w:r>
    </w:p>
    <w:p w14:paraId="5A3EA7D4" w14:textId="77777777" w:rsidR="00B83B7A" w:rsidRPr="00013953" w:rsidRDefault="00714FFA" w:rsidP="000A49EF">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შემოსავლის წყაროს გაჩენისა და თვითდასაქმების ხელშეწყობის მიზნით სოციალური პროექტების დაფინანსება;</w:t>
      </w:r>
    </w:p>
    <w:p w14:paraId="798F9726" w14:textId="77777777" w:rsidR="00B83B7A" w:rsidRPr="00013953" w:rsidRDefault="00714FFA" w:rsidP="000A49EF">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პროფესიული მომზადება-გადამზადებისა და კვალიფიკაციის ამაღლების ხელშეწყობა;</w:t>
      </w:r>
    </w:p>
    <w:p w14:paraId="739DA42B" w14:textId="5E4D9D02" w:rsidR="00714FFA" w:rsidRPr="00013953" w:rsidRDefault="00714FFA" w:rsidP="000A49EF">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 xml:space="preserve">საცხოვრისით დროებითი უზრუნველყოფა. </w:t>
      </w:r>
    </w:p>
    <w:p w14:paraId="15101490" w14:textId="77777777" w:rsidR="00ED6AF1" w:rsidRPr="00013953" w:rsidRDefault="00ED6AF1" w:rsidP="00ED6AF1">
      <w:pPr>
        <w:spacing w:line="240" w:lineRule="auto"/>
        <w:rPr>
          <w:rFonts w:ascii="Sylfaen" w:hAnsi="Sylfaen" w:cs="Sylfaen"/>
          <w:b/>
          <w:sz w:val="24"/>
          <w:szCs w:val="24"/>
          <w:lang w:val="ka-GE"/>
        </w:rPr>
      </w:pPr>
      <w:r w:rsidRPr="00013953">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09" w:type="dxa"/>
        <w:tblLayout w:type="fixed"/>
        <w:tblLook w:val="04A0" w:firstRow="1" w:lastRow="0" w:firstColumn="1" w:lastColumn="0" w:noHBand="0" w:noVBand="1"/>
      </w:tblPr>
      <w:tblGrid>
        <w:gridCol w:w="401"/>
        <w:gridCol w:w="2826"/>
        <w:gridCol w:w="3118"/>
        <w:gridCol w:w="2835"/>
        <w:gridCol w:w="2694"/>
        <w:gridCol w:w="2835"/>
      </w:tblGrid>
      <w:tr w:rsidR="001F3FCF" w:rsidRPr="00013953" w14:paraId="5C64DD2E" w14:textId="77777777" w:rsidTr="00B124E8">
        <w:trPr>
          <w:trHeight w:val="146"/>
        </w:trPr>
        <w:tc>
          <w:tcPr>
            <w:tcW w:w="401" w:type="dxa"/>
          </w:tcPr>
          <w:p w14:paraId="24F192AF" w14:textId="77777777" w:rsidR="001F3FCF" w:rsidRPr="00013953" w:rsidRDefault="001F3FCF" w:rsidP="001F3FCF">
            <w:pPr>
              <w:widowControl w:val="0"/>
              <w:autoSpaceDE w:val="0"/>
              <w:autoSpaceDN w:val="0"/>
              <w:adjustRightInd w:val="0"/>
              <w:rPr>
                <w:rFonts w:ascii="Sylfaen" w:hAnsi="Sylfaen" w:cs="Sylfaen"/>
                <w:bCs/>
                <w:iCs/>
                <w:sz w:val="20"/>
                <w:szCs w:val="20"/>
                <w:lang w:val="ka-GE"/>
              </w:rPr>
            </w:pPr>
            <w:r w:rsidRPr="00013953">
              <w:rPr>
                <w:rFonts w:ascii="Sylfaen" w:hAnsi="Sylfaen" w:cs="Sylfaen"/>
                <w:bCs/>
                <w:iCs/>
                <w:sz w:val="20"/>
                <w:szCs w:val="20"/>
                <w:lang w:val="ka-GE"/>
              </w:rPr>
              <w:t>№</w:t>
            </w:r>
          </w:p>
        </w:tc>
        <w:tc>
          <w:tcPr>
            <w:tcW w:w="2826" w:type="dxa"/>
          </w:tcPr>
          <w:p w14:paraId="62950A28"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p>
        </w:tc>
        <w:tc>
          <w:tcPr>
            <w:tcW w:w="3118" w:type="dxa"/>
          </w:tcPr>
          <w:p w14:paraId="0AB37E6C" w14:textId="4F2CED75" w:rsidR="001F3FCF" w:rsidRPr="00013953" w:rsidRDefault="001F3FCF" w:rsidP="001F3FCF">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2020 წელი</w:t>
            </w:r>
          </w:p>
        </w:tc>
        <w:tc>
          <w:tcPr>
            <w:tcW w:w="2835" w:type="dxa"/>
          </w:tcPr>
          <w:p w14:paraId="23059934" w14:textId="1F36B8EB" w:rsidR="001F3FCF" w:rsidRPr="00013953" w:rsidRDefault="001F3FCF" w:rsidP="001F3FCF">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2021 წელი</w:t>
            </w:r>
          </w:p>
        </w:tc>
        <w:tc>
          <w:tcPr>
            <w:tcW w:w="2694" w:type="dxa"/>
          </w:tcPr>
          <w:p w14:paraId="28D31A90" w14:textId="4D165757" w:rsidR="001F3FCF" w:rsidRPr="00013953" w:rsidRDefault="001F3FCF" w:rsidP="001F3FCF">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2022 წელი</w:t>
            </w:r>
          </w:p>
        </w:tc>
        <w:tc>
          <w:tcPr>
            <w:tcW w:w="2835" w:type="dxa"/>
          </w:tcPr>
          <w:p w14:paraId="45AEC268" w14:textId="662E1457" w:rsidR="001F3FCF" w:rsidRPr="00013953" w:rsidRDefault="001F3FCF" w:rsidP="001F3FCF">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w:t>
            </w:r>
            <w:r>
              <w:rPr>
                <w:rFonts w:ascii="Sylfaen" w:hAnsi="Sylfaen" w:cs="Sylfaen"/>
                <w:b/>
                <w:sz w:val="20"/>
                <w:szCs w:val="20"/>
                <w:lang w:val="ka-GE"/>
              </w:rPr>
              <w:t>3</w:t>
            </w:r>
            <w:r w:rsidRPr="00013953">
              <w:rPr>
                <w:rFonts w:ascii="Sylfaen" w:hAnsi="Sylfaen" w:cs="Sylfaen"/>
                <w:b/>
                <w:sz w:val="20"/>
                <w:szCs w:val="20"/>
                <w:lang w:val="ka-GE"/>
              </w:rPr>
              <w:t xml:space="preserve"> წელი</w:t>
            </w:r>
          </w:p>
        </w:tc>
      </w:tr>
      <w:tr w:rsidR="001F3FCF" w:rsidRPr="00013953" w14:paraId="47CA5B41" w14:textId="77777777" w:rsidTr="00B124E8">
        <w:trPr>
          <w:trHeight w:val="276"/>
        </w:trPr>
        <w:tc>
          <w:tcPr>
            <w:tcW w:w="401" w:type="dxa"/>
          </w:tcPr>
          <w:p w14:paraId="24861FE7"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1.</w:t>
            </w:r>
          </w:p>
        </w:tc>
        <w:tc>
          <w:tcPr>
            <w:tcW w:w="2826" w:type="dxa"/>
          </w:tcPr>
          <w:p w14:paraId="4882B3DD"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1482" w:type="dxa"/>
            <w:gridSpan w:val="4"/>
          </w:tcPr>
          <w:p w14:paraId="55C608C6" w14:textId="77777777" w:rsidR="001F3FCF" w:rsidRPr="00013953" w:rsidRDefault="001F3FCF" w:rsidP="001F3FCF">
            <w:pPr>
              <w:jc w:val="center"/>
              <w:rPr>
                <w:rFonts w:ascii="Sylfaen" w:hAnsi="Sylfaen" w:cs="Sylfaen"/>
                <w:iCs/>
                <w:sz w:val="20"/>
                <w:szCs w:val="20"/>
                <w:lang w:val="ka-GE"/>
              </w:rPr>
            </w:pPr>
            <w:r w:rsidRPr="00013953">
              <w:rPr>
                <w:rFonts w:ascii="Sylfaen" w:hAnsi="Sylfaen" w:cs="Sylfaen"/>
                <w:iCs/>
                <w:sz w:val="20"/>
                <w:szCs w:val="20"/>
                <w:lang w:val="ka-GE"/>
              </w:rPr>
              <w:t>150 დაბრუნებული ქართველი მიგრანტი სოციალურ-ეკონომიკური რეინტეგრაციის მიზნით სარგებლობს სხვადასხვა სახის მომსახურებით, მათ შორის: სამედიცინო მომსახურება, შემოსავლის წყაროს გაჩენისა და თვითდასაქმების ხელშეწყობის მიზნით სოციალური პროექტების დაფინანსება, ბენეფიციარებისთვის პროფესიული მომზადება-გადამზადებისა და კვალიფიკაციის ამაღლების ხელშეწყობა; დაბრუნებისთანავე დროებითი განთავსება.</w:t>
            </w:r>
          </w:p>
          <w:p w14:paraId="593B020C" w14:textId="076200D1" w:rsidR="001F3FCF" w:rsidRPr="00013953" w:rsidRDefault="001F3FCF" w:rsidP="001F3FCF">
            <w:pPr>
              <w:widowControl w:val="0"/>
              <w:autoSpaceDE w:val="0"/>
              <w:autoSpaceDN w:val="0"/>
              <w:adjustRightInd w:val="0"/>
              <w:jc w:val="center"/>
              <w:rPr>
                <w:rFonts w:ascii="Sylfaen" w:hAnsi="Sylfaen" w:cs="Sylfaen"/>
                <w:sz w:val="20"/>
                <w:szCs w:val="20"/>
                <w:lang w:val="ka-GE"/>
              </w:rPr>
            </w:pPr>
          </w:p>
        </w:tc>
      </w:tr>
      <w:tr w:rsidR="001F3FCF" w:rsidRPr="00013953" w14:paraId="2247DA13" w14:textId="77777777" w:rsidTr="00B124E8">
        <w:trPr>
          <w:trHeight w:val="146"/>
        </w:trPr>
        <w:tc>
          <w:tcPr>
            <w:tcW w:w="401" w:type="dxa"/>
          </w:tcPr>
          <w:p w14:paraId="391B9EBC"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p>
        </w:tc>
        <w:tc>
          <w:tcPr>
            <w:tcW w:w="2826" w:type="dxa"/>
          </w:tcPr>
          <w:p w14:paraId="73A56F21"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3118" w:type="dxa"/>
          </w:tcPr>
          <w:p w14:paraId="2CA54737" w14:textId="638DD248" w:rsidR="001F3FCF" w:rsidRPr="00013953" w:rsidRDefault="001F3FCF" w:rsidP="001F3FCF">
            <w:pPr>
              <w:widowControl w:val="0"/>
              <w:autoSpaceDE w:val="0"/>
              <w:autoSpaceDN w:val="0"/>
              <w:adjustRightInd w:val="0"/>
              <w:rPr>
                <w:rFonts w:ascii="Sylfaen" w:hAnsi="Sylfaen" w:cs="Sylfaen"/>
                <w:sz w:val="20"/>
                <w:szCs w:val="20"/>
                <w:lang w:val="ka-GE"/>
              </w:rPr>
            </w:pPr>
            <w:r w:rsidRPr="00013953">
              <w:rPr>
                <w:rFonts w:ascii="Sylfaen" w:hAnsi="Sylfaen"/>
                <w:sz w:val="20"/>
                <w:szCs w:val="20"/>
                <w:lang w:val="ka-GE"/>
              </w:rPr>
              <w:t>საბაზისო მაჩვენებელი შენარჩუნებულია</w:t>
            </w:r>
          </w:p>
        </w:tc>
        <w:tc>
          <w:tcPr>
            <w:tcW w:w="2835" w:type="dxa"/>
          </w:tcPr>
          <w:p w14:paraId="5BA9D721" w14:textId="4BD2C76F" w:rsidR="001F3FCF" w:rsidRPr="00013953" w:rsidRDefault="001F3FCF" w:rsidP="001F3FCF">
            <w:pPr>
              <w:widowControl w:val="0"/>
              <w:autoSpaceDE w:val="0"/>
              <w:autoSpaceDN w:val="0"/>
              <w:adjustRightInd w:val="0"/>
              <w:rPr>
                <w:rFonts w:ascii="Sylfaen" w:hAnsi="Sylfaen" w:cs="Sylfaen"/>
                <w:sz w:val="20"/>
                <w:szCs w:val="20"/>
                <w:lang w:val="ka-GE"/>
              </w:rPr>
            </w:pPr>
            <w:r w:rsidRPr="00013953">
              <w:rPr>
                <w:rFonts w:ascii="Sylfaen" w:hAnsi="Sylfaen"/>
                <w:sz w:val="20"/>
                <w:szCs w:val="20"/>
                <w:lang w:val="ka-GE"/>
              </w:rPr>
              <w:t xml:space="preserve">საბაზისო მაჩვენებელი შენარჩუნებულია </w:t>
            </w:r>
          </w:p>
        </w:tc>
        <w:tc>
          <w:tcPr>
            <w:tcW w:w="2694" w:type="dxa"/>
          </w:tcPr>
          <w:p w14:paraId="1DAEF823" w14:textId="179E48A4" w:rsidR="001F3FCF" w:rsidRPr="00013953" w:rsidRDefault="001F3FCF" w:rsidP="001F3FCF">
            <w:pPr>
              <w:widowControl w:val="0"/>
              <w:autoSpaceDE w:val="0"/>
              <w:autoSpaceDN w:val="0"/>
              <w:adjustRightInd w:val="0"/>
              <w:rPr>
                <w:rFonts w:ascii="Sylfaen" w:hAnsi="Sylfaen" w:cs="Sylfaen"/>
                <w:sz w:val="20"/>
                <w:szCs w:val="20"/>
                <w:lang w:val="ka-GE"/>
              </w:rPr>
            </w:pPr>
            <w:r w:rsidRPr="00013953">
              <w:rPr>
                <w:rFonts w:ascii="Sylfaen" w:hAnsi="Sylfaen"/>
                <w:sz w:val="20"/>
                <w:szCs w:val="20"/>
                <w:lang w:val="ka-GE"/>
              </w:rPr>
              <w:t>საბაზისო მაჩვენებელი შენარჩუნებულია</w:t>
            </w:r>
          </w:p>
        </w:tc>
        <w:tc>
          <w:tcPr>
            <w:tcW w:w="2835" w:type="dxa"/>
          </w:tcPr>
          <w:p w14:paraId="5C7226D0" w14:textId="122E41F6" w:rsidR="001F3FCF" w:rsidRPr="00013953" w:rsidRDefault="001F3FCF" w:rsidP="001F3FCF">
            <w:pPr>
              <w:widowControl w:val="0"/>
              <w:autoSpaceDE w:val="0"/>
              <w:autoSpaceDN w:val="0"/>
              <w:adjustRightInd w:val="0"/>
              <w:rPr>
                <w:rFonts w:ascii="Sylfaen" w:hAnsi="Sylfaen" w:cs="Sylfaen"/>
                <w:sz w:val="20"/>
                <w:szCs w:val="20"/>
                <w:lang w:val="ka-GE"/>
              </w:rPr>
            </w:pPr>
            <w:r w:rsidRPr="00013953">
              <w:rPr>
                <w:rFonts w:ascii="Sylfaen" w:hAnsi="Sylfaen"/>
                <w:sz w:val="20"/>
                <w:szCs w:val="20"/>
                <w:lang w:val="ka-GE"/>
              </w:rPr>
              <w:t>საბაზისო მაჩვენებელი შენარჩუნებულია</w:t>
            </w:r>
          </w:p>
        </w:tc>
      </w:tr>
      <w:tr w:rsidR="001F3FCF" w:rsidRPr="00013953" w14:paraId="1F046C03" w14:textId="77777777" w:rsidTr="00B124E8">
        <w:trPr>
          <w:trHeight w:val="146"/>
        </w:trPr>
        <w:tc>
          <w:tcPr>
            <w:tcW w:w="401" w:type="dxa"/>
          </w:tcPr>
          <w:p w14:paraId="3985BC95"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p>
        </w:tc>
        <w:tc>
          <w:tcPr>
            <w:tcW w:w="2826" w:type="dxa"/>
          </w:tcPr>
          <w:p w14:paraId="5AA06403"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3118" w:type="dxa"/>
          </w:tcPr>
          <w:p w14:paraId="5629B6A8" w14:textId="0A564EB7" w:rsidR="001F3FCF" w:rsidRPr="00013953" w:rsidRDefault="001F3FCF" w:rsidP="001F3FCF">
            <w:pPr>
              <w:widowControl w:val="0"/>
              <w:autoSpaceDE w:val="0"/>
              <w:autoSpaceDN w:val="0"/>
              <w:adjustRightInd w:val="0"/>
              <w:jc w:val="center"/>
              <w:rPr>
                <w:rFonts w:ascii="Sylfaen" w:hAnsi="Sylfaen" w:cs="Sylfaen"/>
                <w:sz w:val="20"/>
                <w:szCs w:val="20"/>
                <w:lang w:val="ka-GE"/>
              </w:rPr>
            </w:pPr>
          </w:p>
        </w:tc>
        <w:tc>
          <w:tcPr>
            <w:tcW w:w="2835" w:type="dxa"/>
          </w:tcPr>
          <w:p w14:paraId="195136A2" w14:textId="4C5D7BC3" w:rsidR="001F3FCF" w:rsidRPr="00013953" w:rsidRDefault="001F3FCF" w:rsidP="001F3FCF">
            <w:pPr>
              <w:widowControl w:val="0"/>
              <w:autoSpaceDE w:val="0"/>
              <w:autoSpaceDN w:val="0"/>
              <w:adjustRightInd w:val="0"/>
              <w:jc w:val="center"/>
              <w:rPr>
                <w:rFonts w:ascii="Sylfaen" w:hAnsi="Sylfaen" w:cs="Sylfaen"/>
                <w:sz w:val="20"/>
                <w:szCs w:val="20"/>
                <w:lang w:val="ka-GE"/>
              </w:rPr>
            </w:pPr>
          </w:p>
        </w:tc>
        <w:tc>
          <w:tcPr>
            <w:tcW w:w="2694" w:type="dxa"/>
          </w:tcPr>
          <w:p w14:paraId="5BA99208" w14:textId="7CCFB2CB" w:rsidR="001F3FCF" w:rsidRPr="00013953" w:rsidRDefault="001F3FCF" w:rsidP="001F3FCF">
            <w:pPr>
              <w:widowControl w:val="0"/>
              <w:autoSpaceDE w:val="0"/>
              <w:autoSpaceDN w:val="0"/>
              <w:adjustRightInd w:val="0"/>
              <w:jc w:val="center"/>
              <w:rPr>
                <w:rFonts w:ascii="Sylfaen" w:hAnsi="Sylfaen" w:cs="Sylfaen"/>
                <w:sz w:val="20"/>
                <w:szCs w:val="20"/>
                <w:lang w:val="ka-GE"/>
              </w:rPr>
            </w:pPr>
          </w:p>
        </w:tc>
        <w:tc>
          <w:tcPr>
            <w:tcW w:w="2835" w:type="dxa"/>
          </w:tcPr>
          <w:p w14:paraId="13542B0E" w14:textId="2388EFF9" w:rsidR="001F3FCF" w:rsidRPr="00013953" w:rsidRDefault="001F3FCF" w:rsidP="001F3FCF">
            <w:pPr>
              <w:widowControl w:val="0"/>
              <w:autoSpaceDE w:val="0"/>
              <w:autoSpaceDN w:val="0"/>
              <w:adjustRightInd w:val="0"/>
              <w:jc w:val="center"/>
              <w:rPr>
                <w:rFonts w:ascii="Sylfaen" w:hAnsi="Sylfaen" w:cs="Sylfaen"/>
                <w:sz w:val="20"/>
                <w:szCs w:val="20"/>
                <w:lang w:val="ka-GE"/>
              </w:rPr>
            </w:pPr>
          </w:p>
        </w:tc>
      </w:tr>
      <w:tr w:rsidR="001F3FCF" w:rsidRPr="00013953" w14:paraId="5CDC7DC1" w14:textId="77777777" w:rsidTr="00B124E8">
        <w:trPr>
          <w:trHeight w:val="146"/>
        </w:trPr>
        <w:tc>
          <w:tcPr>
            <w:tcW w:w="401" w:type="dxa"/>
          </w:tcPr>
          <w:p w14:paraId="07B08436"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p>
        </w:tc>
        <w:tc>
          <w:tcPr>
            <w:tcW w:w="2826" w:type="dxa"/>
          </w:tcPr>
          <w:p w14:paraId="19CCCC48"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3118" w:type="dxa"/>
          </w:tcPr>
          <w:p w14:paraId="60C5B6A1" w14:textId="4D6CDCB9" w:rsidR="001F3FCF" w:rsidRPr="00013953" w:rsidRDefault="001F3FCF" w:rsidP="001F3FCF">
            <w:pPr>
              <w:widowControl w:val="0"/>
              <w:autoSpaceDE w:val="0"/>
              <w:autoSpaceDN w:val="0"/>
              <w:adjustRightInd w:val="0"/>
              <w:rPr>
                <w:rFonts w:ascii="Sylfaen" w:hAnsi="Sylfaen" w:cs="Sylfaen"/>
                <w:sz w:val="20"/>
                <w:szCs w:val="20"/>
                <w:lang w:val="ka-GE"/>
              </w:rPr>
            </w:pPr>
            <w:r w:rsidRPr="00013953">
              <w:rPr>
                <w:rFonts w:ascii="Sylfaen" w:hAnsi="Sylfaen" w:cs="Sylfaen"/>
                <w:iCs/>
                <w:sz w:val="20"/>
                <w:szCs w:val="20"/>
                <w:lang w:val="ka-GE"/>
              </w:rPr>
              <w:t>ბენეფიციარების დაბალი  მიმართვიანობა</w:t>
            </w:r>
          </w:p>
        </w:tc>
        <w:tc>
          <w:tcPr>
            <w:tcW w:w="2835" w:type="dxa"/>
          </w:tcPr>
          <w:p w14:paraId="1BFC1B7A" w14:textId="02DD8302" w:rsidR="001F3FCF" w:rsidRPr="00013953" w:rsidRDefault="001F3FCF" w:rsidP="001F3FCF">
            <w:pPr>
              <w:widowControl w:val="0"/>
              <w:autoSpaceDE w:val="0"/>
              <w:autoSpaceDN w:val="0"/>
              <w:adjustRightInd w:val="0"/>
              <w:rPr>
                <w:rFonts w:ascii="Sylfaen" w:hAnsi="Sylfaen" w:cs="Sylfaen"/>
                <w:sz w:val="20"/>
                <w:szCs w:val="20"/>
                <w:lang w:val="ka-GE"/>
              </w:rPr>
            </w:pPr>
            <w:r w:rsidRPr="00013953">
              <w:rPr>
                <w:rFonts w:ascii="Sylfaen" w:hAnsi="Sylfaen" w:cs="Sylfaen"/>
                <w:iCs/>
                <w:sz w:val="20"/>
                <w:szCs w:val="20"/>
                <w:lang w:val="ka-GE"/>
              </w:rPr>
              <w:t>ბენეფიციარების დაბალი  მიმართვიანობა</w:t>
            </w:r>
          </w:p>
        </w:tc>
        <w:tc>
          <w:tcPr>
            <w:tcW w:w="2694" w:type="dxa"/>
          </w:tcPr>
          <w:p w14:paraId="31B6DAC2" w14:textId="21F77C52" w:rsidR="001F3FCF" w:rsidRPr="00013953" w:rsidRDefault="001F3FCF" w:rsidP="001F3FCF">
            <w:pPr>
              <w:widowControl w:val="0"/>
              <w:autoSpaceDE w:val="0"/>
              <w:autoSpaceDN w:val="0"/>
              <w:adjustRightInd w:val="0"/>
              <w:rPr>
                <w:rFonts w:ascii="Sylfaen" w:hAnsi="Sylfaen" w:cs="Sylfaen"/>
                <w:sz w:val="20"/>
                <w:szCs w:val="20"/>
                <w:lang w:val="ka-GE"/>
              </w:rPr>
            </w:pPr>
            <w:r w:rsidRPr="00013953">
              <w:rPr>
                <w:rFonts w:ascii="Sylfaen" w:hAnsi="Sylfaen" w:cs="Sylfaen"/>
                <w:iCs/>
                <w:sz w:val="20"/>
                <w:szCs w:val="20"/>
                <w:lang w:val="ka-GE"/>
              </w:rPr>
              <w:t>ბენეფიციარების დაბალი  მიმართვიანობა</w:t>
            </w:r>
          </w:p>
        </w:tc>
        <w:tc>
          <w:tcPr>
            <w:tcW w:w="2835" w:type="dxa"/>
          </w:tcPr>
          <w:p w14:paraId="4EF30A3C" w14:textId="68EA95B9" w:rsidR="001F3FCF" w:rsidRPr="00013953" w:rsidRDefault="001F3FCF" w:rsidP="001F3FCF">
            <w:pPr>
              <w:widowControl w:val="0"/>
              <w:autoSpaceDE w:val="0"/>
              <w:autoSpaceDN w:val="0"/>
              <w:adjustRightInd w:val="0"/>
              <w:rPr>
                <w:rFonts w:ascii="Sylfaen" w:hAnsi="Sylfaen" w:cs="Sylfaen"/>
                <w:sz w:val="20"/>
                <w:szCs w:val="20"/>
                <w:lang w:val="ka-GE"/>
              </w:rPr>
            </w:pPr>
            <w:r w:rsidRPr="00013953">
              <w:rPr>
                <w:rFonts w:ascii="Sylfaen" w:hAnsi="Sylfaen" w:cs="Sylfaen"/>
                <w:iCs/>
                <w:sz w:val="20"/>
                <w:szCs w:val="20"/>
                <w:lang w:val="ka-GE"/>
              </w:rPr>
              <w:t>ბენეფიციარების დაბალი  მიმართვიანობა</w:t>
            </w:r>
          </w:p>
        </w:tc>
      </w:tr>
    </w:tbl>
    <w:p w14:paraId="11D14CC7" w14:textId="77777777" w:rsidR="00ED6AF1" w:rsidRPr="00013953" w:rsidRDefault="00ED6AF1" w:rsidP="00ED6AF1">
      <w:pPr>
        <w:widowControl w:val="0"/>
        <w:autoSpaceDE w:val="0"/>
        <w:autoSpaceDN w:val="0"/>
        <w:adjustRightInd w:val="0"/>
        <w:spacing w:after="0" w:line="240" w:lineRule="auto"/>
        <w:jc w:val="both"/>
        <w:rPr>
          <w:rFonts w:ascii="Sylfaen" w:hAnsi="Sylfaen"/>
          <w:b/>
          <w:sz w:val="24"/>
          <w:szCs w:val="24"/>
          <w:lang w:val="ka-GE"/>
        </w:rPr>
      </w:pPr>
    </w:p>
    <w:p w14:paraId="257B24D8" w14:textId="4D5D7ADB" w:rsidR="001E6D4F" w:rsidRDefault="00ED6AF1" w:rsidP="00ED6AF1">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განხორციელების ვადები - </w:t>
      </w:r>
      <w:r w:rsidRPr="00013953">
        <w:rPr>
          <w:rFonts w:ascii="Sylfaen" w:eastAsia="Sylfaen" w:hAnsi="Sylfaen"/>
          <w:sz w:val="24"/>
          <w:szCs w:val="24"/>
          <w:lang w:val="ka-GE"/>
        </w:rPr>
        <w:t>მიმდინარე</w:t>
      </w:r>
    </w:p>
    <w:p w14:paraId="163EF023" w14:textId="4F8A8F89" w:rsidR="007B06BE" w:rsidRDefault="007B06BE" w:rsidP="00ED6AF1">
      <w:pPr>
        <w:spacing w:after="0" w:line="240" w:lineRule="auto"/>
        <w:jc w:val="both"/>
        <w:rPr>
          <w:rFonts w:ascii="Sylfaen" w:eastAsia="Sylfaen" w:hAnsi="Sylfaen"/>
          <w:sz w:val="24"/>
          <w:szCs w:val="24"/>
          <w:lang w:val="ka-GE"/>
        </w:rPr>
      </w:pPr>
    </w:p>
    <w:p w14:paraId="11B158F5" w14:textId="77777777" w:rsidR="007B06BE" w:rsidRPr="00013953" w:rsidRDefault="007B06BE" w:rsidP="00ED6AF1">
      <w:pPr>
        <w:spacing w:after="0" w:line="240" w:lineRule="auto"/>
        <w:jc w:val="both"/>
        <w:rPr>
          <w:rFonts w:ascii="Sylfaen" w:eastAsia="Sylfaen" w:hAnsi="Sylfaen"/>
          <w:sz w:val="24"/>
          <w:szCs w:val="24"/>
          <w:lang w:val="ka-GE"/>
        </w:rPr>
      </w:pPr>
    </w:p>
    <w:p w14:paraId="787652B2" w14:textId="5B8F9147" w:rsidR="00E61720" w:rsidRPr="00013953" w:rsidRDefault="00E61720" w:rsidP="00E61720">
      <w:pPr>
        <w:widowControl w:val="0"/>
        <w:autoSpaceDE w:val="0"/>
        <w:autoSpaceDN w:val="0"/>
        <w:adjustRightInd w:val="0"/>
        <w:spacing w:after="0" w:line="240" w:lineRule="auto"/>
        <w:jc w:val="both"/>
        <w:rPr>
          <w:rFonts w:ascii="Sylfaen" w:hAnsi="Sylfaen" w:cs="Sylfaen"/>
          <w:bCs/>
          <w:iCs/>
          <w:sz w:val="24"/>
          <w:szCs w:val="24"/>
          <w:lang w:val="ka-GE"/>
        </w:rPr>
      </w:pPr>
      <w:r w:rsidRPr="00013953">
        <w:rPr>
          <w:rFonts w:ascii="Sylfaen" w:hAnsi="Sylfaen" w:cs="Sylfaen"/>
          <w:b/>
          <w:bCs/>
          <w:iCs/>
          <w:sz w:val="24"/>
          <w:szCs w:val="24"/>
          <w:lang w:val="ka-GE"/>
        </w:rPr>
        <w:lastRenderedPageBreak/>
        <w:t xml:space="preserve">ქვეპროგრამის დასახელება და პროგრამული კოდი: </w:t>
      </w:r>
      <w:r w:rsidRPr="00013953">
        <w:rPr>
          <w:rFonts w:ascii="Sylfaen" w:eastAsia="Times New Roman" w:hAnsi="Sylfaen"/>
          <w:bCs/>
          <w:color w:val="000000"/>
        </w:rPr>
        <w:t>ეკომიგრანტთა მიგრაციის მართვა</w:t>
      </w:r>
      <w:r w:rsidRPr="00013953">
        <w:rPr>
          <w:rFonts w:ascii="Sylfaen" w:eastAsia="Times New Roman" w:hAnsi="Sylfaen"/>
          <w:bCs/>
          <w:color w:val="000000"/>
          <w:lang w:val="ka-GE"/>
        </w:rPr>
        <w:t xml:space="preserve"> </w:t>
      </w:r>
      <w:r w:rsidRPr="00013953">
        <w:rPr>
          <w:rFonts w:ascii="Sylfaen" w:hAnsi="Sylfaen" w:cs="Sylfaen"/>
          <w:bCs/>
          <w:iCs/>
          <w:sz w:val="24"/>
          <w:szCs w:val="24"/>
          <w:lang w:val="ka-GE"/>
        </w:rPr>
        <w:t xml:space="preserve">(პროგრამული კოდი - </w:t>
      </w:r>
      <w:r w:rsidR="00FA143B" w:rsidRPr="00013953">
        <w:rPr>
          <w:rFonts w:ascii="Sylfaen" w:hAnsi="Sylfaen" w:cs="Sylfaen"/>
          <w:bCs/>
          <w:iCs/>
          <w:sz w:val="24"/>
          <w:szCs w:val="24"/>
          <w:lang w:val="ka-GE"/>
        </w:rPr>
        <w:t xml:space="preserve">27 </w:t>
      </w:r>
      <w:r w:rsidRPr="00013953">
        <w:rPr>
          <w:rFonts w:ascii="Sylfaen" w:hAnsi="Sylfaen" w:cs="Sylfaen"/>
          <w:bCs/>
          <w:iCs/>
          <w:sz w:val="24"/>
          <w:szCs w:val="24"/>
          <w:lang w:val="ka-GE"/>
        </w:rPr>
        <w:t>06 02)</w:t>
      </w:r>
    </w:p>
    <w:p w14:paraId="6E4F60FC" w14:textId="77777777" w:rsidR="00E61720" w:rsidRPr="00013953" w:rsidRDefault="00E61720" w:rsidP="00E61720">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w:t>
      </w:r>
      <w:r w:rsidRPr="00013953">
        <w:rPr>
          <w:rFonts w:ascii="Sylfaen" w:eastAsia="Sylfaen" w:hAnsi="Sylfaen"/>
          <w:b/>
          <w:sz w:val="24"/>
          <w:szCs w:val="24"/>
        </w:rPr>
        <w:t>განმახორციელებელი</w:t>
      </w:r>
      <w:r w:rsidRPr="00013953">
        <w:rPr>
          <w:rFonts w:ascii="Sylfaen" w:eastAsia="Sylfaen" w:hAnsi="Sylfaen"/>
          <w:b/>
          <w:sz w:val="24"/>
          <w:szCs w:val="24"/>
          <w:lang w:val="ka-GE"/>
        </w:rPr>
        <w:t xml:space="preserve">: </w:t>
      </w:r>
    </w:p>
    <w:p w14:paraId="76489A28" w14:textId="77777777" w:rsidR="00E61720" w:rsidRPr="00013953" w:rsidRDefault="00E61720" w:rsidP="000A49EF">
      <w:pPr>
        <w:pStyle w:val="ListParagraph"/>
        <w:numPr>
          <w:ilvl w:val="0"/>
          <w:numId w:val="34"/>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rPr>
        <w:t>სსიპ</w:t>
      </w:r>
      <w:r w:rsidRPr="00013953">
        <w:rPr>
          <w:rFonts w:ascii="Sylfaen" w:eastAsia="Sylfaen" w:hAnsi="Sylfaen"/>
          <w:sz w:val="24"/>
          <w:szCs w:val="24"/>
        </w:rPr>
        <w:t xml:space="preserve"> - სოციალური მომსახურების სააგენტო</w:t>
      </w:r>
      <w:r w:rsidRPr="00013953">
        <w:rPr>
          <w:rFonts w:ascii="Sylfaen" w:eastAsia="Sylfaen" w:hAnsi="Sylfaen"/>
          <w:sz w:val="24"/>
          <w:szCs w:val="24"/>
          <w:lang w:val="ka-GE"/>
        </w:rPr>
        <w:t>;</w:t>
      </w:r>
    </w:p>
    <w:p w14:paraId="5A4EDF0D" w14:textId="77777777" w:rsidR="00E61720" w:rsidRPr="00013953" w:rsidRDefault="00E61720" w:rsidP="00E61720">
      <w:pPr>
        <w:pStyle w:val="ListParagraph"/>
        <w:spacing w:line="240" w:lineRule="auto"/>
        <w:ind w:left="0"/>
        <w:jc w:val="both"/>
        <w:rPr>
          <w:rFonts w:ascii="Sylfaen" w:eastAsia="Sylfaen" w:hAnsi="Sylfaen"/>
          <w:b/>
          <w:sz w:val="24"/>
          <w:szCs w:val="24"/>
          <w:lang w:val="ka-GE"/>
        </w:rPr>
      </w:pPr>
      <w:r w:rsidRPr="00013953">
        <w:rPr>
          <w:rFonts w:ascii="Sylfaen" w:eastAsia="Sylfaen" w:hAnsi="Sylfaen"/>
          <w:b/>
          <w:sz w:val="24"/>
          <w:szCs w:val="24"/>
          <w:lang w:val="ka-GE"/>
        </w:rPr>
        <w:t>ქვეპროგრამის აღწერა და მიზანი:</w:t>
      </w:r>
      <w:r w:rsidRPr="00013953">
        <w:rPr>
          <w:rFonts w:ascii="Sylfaen" w:eastAsia="Sylfaen" w:hAnsi="Sylfaen"/>
          <w:b/>
          <w:sz w:val="24"/>
          <w:szCs w:val="24"/>
          <w:lang w:val="en-US"/>
        </w:rPr>
        <w:t xml:space="preserve"> </w:t>
      </w:r>
    </w:p>
    <w:p w14:paraId="4E66CE12" w14:textId="066A2E73" w:rsidR="00FA143B" w:rsidRPr="00013953" w:rsidRDefault="00E61720" w:rsidP="00586FF6">
      <w:pPr>
        <w:pStyle w:val="ListParagraph"/>
        <w:numPr>
          <w:ilvl w:val="0"/>
          <w:numId w:val="33"/>
        </w:numPr>
        <w:spacing w:line="240" w:lineRule="auto"/>
        <w:ind w:left="360"/>
        <w:jc w:val="both"/>
        <w:rPr>
          <w:rFonts w:ascii="Sylfaen" w:hAnsi="Sylfaen" w:cs="Sylfaen"/>
          <w:iCs/>
          <w:sz w:val="24"/>
          <w:szCs w:val="24"/>
          <w:lang w:val="ka-GE"/>
        </w:rPr>
      </w:pPr>
      <w:r w:rsidRPr="00013953">
        <w:rPr>
          <w:rFonts w:ascii="Sylfaen" w:hAnsi="Sylfaen" w:cs="Sylfaen"/>
          <w:iCs/>
          <w:sz w:val="24"/>
          <w:szCs w:val="24"/>
          <w:lang w:val="ka-GE"/>
        </w:rPr>
        <w:t xml:space="preserve">განხორციელდება სტიქიური მოვლენებით გამოწვეული ეკომიგრაციული პროცესების ეფექტიანი მართვა, </w:t>
      </w:r>
      <w:r w:rsidR="00FA143B" w:rsidRPr="00013953">
        <w:rPr>
          <w:rFonts w:ascii="Sylfaen" w:hAnsi="Sylfaen" w:cs="Sylfaen"/>
          <w:iCs/>
          <w:sz w:val="24"/>
          <w:szCs w:val="24"/>
          <w:lang w:val="ka-GE"/>
        </w:rPr>
        <w:t>დაზარალებული ოჯახებისთვის სამინისტროს მიერ 2012 წლამდე შესყიდული სახლების კერძო საკუთრებაში გადაცემა; ეკომიგრანტთათვის საცხოვრებელი სახლების შეძენა.</w:t>
      </w:r>
    </w:p>
    <w:p w14:paraId="24E79E29" w14:textId="77777777" w:rsidR="00E61720" w:rsidRPr="00013953" w:rsidRDefault="00E61720" w:rsidP="00E61720">
      <w:pPr>
        <w:spacing w:after="0" w:line="240" w:lineRule="auto"/>
        <w:jc w:val="both"/>
        <w:rPr>
          <w:rFonts w:ascii="Sylfaen" w:hAnsi="Sylfaen" w:cs="Sylfaen"/>
          <w:b/>
          <w:sz w:val="24"/>
          <w:szCs w:val="24"/>
          <w:lang w:val="ka-GE"/>
        </w:rPr>
      </w:pPr>
      <w:r w:rsidRPr="00013953">
        <w:rPr>
          <w:rFonts w:ascii="Sylfaen" w:hAnsi="Sylfaen" w:cs="Sylfaen"/>
          <w:b/>
          <w:sz w:val="24"/>
          <w:szCs w:val="24"/>
          <w:lang w:val="ka-GE"/>
        </w:rPr>
        <w:t xml:space="preserve">მოსალოდნელი შუალედური შედეგები: </w:t>
      </w:r>
    </w:p>
    <w:p w14:paraId="000EFC26" w14:textId="4CA8CB44" w:rsidR="00FA143B" w:rsidRPr="00013953"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სტიქიით დაზარალებული და გადაადგილებას დაქვემდებარებული ოჯახების საცხოვრებელი სახლებით უზრუნველყოფა.</w:t>
      </w:r>
    </w:p>
    <w:p w14:paraId="1A28414E" w14:textId="77777777" w:rsidR="00E61720" w:rsidRPr="00013953" w:rsidRDefault="00E61720" w:rsidP="00E61720">
      <w:pPr>
        <w:spacing w:line="240" w:lineRule="auto"/>
        <w:rPr>
          <w:rFonts w:ascii="Sylfaen" w:hAnsi="Sylfaen" w:cs="Sylfaen"/>
          <w:b/>
          <w:sz w:val="24"/>
          <w:szCs w:val="24"/>
          <w:lang w:val="ka-GE"/>
        </w:rPr>
      </w:pPr>
      <w:r w:rsidRPr="00013953">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09" w:type="dxa"/>
        <w:tblLayout w:type="fixed"/>
        <w:tblLook w:val="04A0" w:firstRow="1" w:lastRow="0" w:firstColumn="1" w:lastColumn="0" w:noHBand="0" w:noVBand="1"/>
      </w:tblPr>
      <w:tblGrid>
        <w:gridCol w:w="401"/>
        <w:gridCol w:w="2826"/>
        <w:gridCol w:w="3118"/>
        <w:gridCol w:w="2835"/>
        <w:gridCol w:w="2694"/>
        <w:gridCol w:w="2835"/>
      </w:tblGrid>
      <w:tr w:rsidR="001F3FCF" w:rsidRPr="00013953" w14:paraId="4F5F34CD" w14:textId="77777777" w:rsidTr="00B124E8">
        <w:trPr>
          <w:trHeight w:val="146"/>
        </w:trPr>
        <w:tc>
          <w:tcPr>
            <w:tcW w:w="401" w:type="dxa"/>
          </w:tcPr>
          <w:p w14:paraId="155E0C81" w14:textId="77777777" w:rsidR="001F3FCF" w:rsidRPr="00013953" w:rsidRDefault="001F3FCF" w:rsidP="001F3FCF">
            <w:pPr>
              <w:widowControl w:val="0"/>
              <w:autoSpaceDE w:val="0"/>
              <w:autoSpaceDN w:val="0"/>
              <w:adjustRightInd w:val="0"/>
              <w:rPr>
                <w:rFonts w:ascii="Sylfaen" w:hAnsi="Sylfaen" w:cs="Sylfaen"/>
                <w:bCs/>
                <w:iCs/>
                <w:sz w:val="20"/>
                <w:szCs w:val="20"/>
                <w:lang w:val="ka-GE"/>
              </w:rPr>
            </w:pPr>
            <w:r w:rsidRPr="00013953">
              <w:rPr>
                <w:rFonts w:ascii="Sylfaen" w:hAnsi="Sylfaen" w:cs="Sylfaen"/>
                <w:bCs/>
                <w:iCs/>
                <w:sz w:val="20"/>
                <w:szCs w:val="20"/>
                <w:lang w:val="ka-GE"/>
              </w:rPr>
              <w:t>№</w:t>
            </w:r>
          </w:p>
        </w:tc>
        <w:tc>
          <w:tcPr>
            <w:tcW w:w="2826" w:type="dxa"/>
          </w:tcPr>
          <w:p w14:paraId="5412690F"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p>
        </w:tc>
        <w:tc>
          <w:tcPr>
            <w:tcW w:w="3118" w:type="dxa"/>
          </w:tcPr>
          <w:p w14:paraId="61554721" w14:textId="30C16D97" w:rsidR="001F3FCF" w:rsidRPr="00013953" w:rsidRDefault="001F3FCF" w:rsidP="001F3FCF">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2020 წელი</w:t>
            </w:r>
          </w:p>
        </w:tc>
        <w:tc>
          <w:tcPr>
            <w:tcW w:w="2835" w:type="dxa"/>
          </w:tcPr>
          <w:p w14:paraId="1F969F4C" w14:textId="1F65348B" w:rsidR="001F3FCF" w:rsidRPr="00013953" w:rsidRDefault="001F3FCF" w:rsidP="001F3FCF">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2021 წელი</w:t>
            </w:r>
          </w:p>
        </w:tc>
        <w:tc>
          <w:tcPr>
            <w:tcW w:w="2694" w:type="dxa"/>
          </w:tcPr>
          <w:p w14:paraId="7069E612" w14:textId="1B665412" w:rsidR="001F3FCF" w:rsidRPr="00013953" w:rsidRDefault="001F3FCF" w:rsidP="001F3FCF">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2022 წელი</w:t>
            </w:r>
          </w:p>
        </w:tc>
        <w:tc>
          <w:tcPr>
            <w:tcW w:w="2835" w:type="dxa"/>
          </w:tcPr>
          <w:p w14:paraId="29AC3AF9" w14:textId="4287571F" w:rsidR="001F3FCF" w:rsidRPr="00013953" w:rsidRDefault="001F3FCF" w:rsidP="001F3FCF">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202</w:t>
            </w:r>
            <w:r>
              <w:rPr>
                <w:rFonts w:ascii="Sylfaen" w:hAnsi="Sylfaen" w:cs="Sylfaen"/>
                <w:b/>
                <w:sz w:val="20"/>
                <w:szCs w:val="20"/>
                <w:lang w:val="ka-GE"/>
              </w:rPr>
              <w:t>3</w:t>
            </w:r>
            <w:r w:rsidRPr="00013953">
              <w:rPr>
                <w:rFonts w:ascii="Sylfaen" w:hAnsi="Sylfaen" w:cs="Sylfaen"/>
                <w:b/>
                <w:sz w:val="20"/>
                <w:szCs w:val="20"/>
                <w:lang w:val="ka-GE"/>
              </w:rPr>
              <w:t xml:space="preserve"> წელი</w:t>
            </w:r>
          </w:p>
        </w:tc>
      </w:tr>
      <w:tr w:rsidR="001F3FCF" w:rsidRPr="00013953" w14:paraId="488474B8" w14:textId="77777777" w:rsidTr="00A056B9">
        <w:trPr>
          <w:trHeight w:val="276"/>
        </w:trPr>
        <w:tc>
          <w:tcPr>
            <w:tcW w:w="401" w:type="dxa"/>
          </w:tcPr>
          <w:p w14:paraId="12798E38"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1.</w:t>
            </w:r>
          </w:p>
        </w:tc>
        <w:tc>
          <w:tcPr>
            <w:tcW w:w="2826" w:type="dxa"/>
          </w:tcPr>
          <w:p w14:paraId="5C51A37A"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1482" w:type="dxa"/>
            <w:gridSpan w:val="4"/>
          </w:tcPr>
          <w:p w14:paraId="7702FBD8" w14:textId="78058466" w:rsidR="001F3FCF" w:rsidRPr="00013953" w:rsidRDefault="001F3FCF" w:rsidP="001F3FCF">
            <w:pPr>
              <w:widowControl w:val="0"/>
              <w:autoSpaceDE w:val="0"/>
              <w:autoSpaceDN w:val="0"/>
              <w:adjustRightInd w:val="0"/>
              <w:jc w:val="center"/>
              <w:rPr>
                <w:rFonts w:ascii="Sylfaen" w:hAnsi="Sylfaen" w:cs="Sylfaen"/>
                <w:sz w:val="20"/>
                <w:szCs w:val="20"/>
                <w:lang w:val="ka-GE"/>
              </w:rPr>
            </w:pPr>
            <w:r w:rsidRPr="00013953">
              <w:rPr>
                <w:rFonts w:ascii="Sylfaen" w:hAnsi="Sylfaen" w:cs="Sylfaen"/>
                <w:color w:val="000000"/>
                <w:sz w:val="20"/>
                <w:szCs w:val="20"/>
              </w:rPr>
              <w:t>განსახლების</w:t>
            </w:r>
            <w:r w:rsidRPr="00013953">
              <w:rPr>
                <w:color w:val="000000"/>
                <w:sz w:val="20"/>
                <w:szCs w:val="20"/>
              </w:rPr>
              <w:t xml:space="preserve"> </w:t>
            </w:r>
            <w:r w:rsidRPr="00013953">
              <w:rPr>
                <w:rFonts w:ascii="Sylfaen" w:hAnsi="Sylfaen" w:cs="Sylfaen"/>
                <w:color w:val="000000"/>
                <w:sz w:val="20"/>
                <w:szCs w:val="20"/>
              </w:rPr>
              <w:t>მოთხოვნით</w:t>
            </w:r>
            <w:r w:rsidRPr="00013953">
              <w:rPr>
                <w:color w:val="000000"/>
                <w:sz w:val="20"/>
                <w:szCs w:val="20"/>
              </w:rPr>
              <w:t xml:space="preserve"> </w:t>
            </w:r>
            <w:r w:rsidRPr="00013953">
              <w:rPr>
                <w:rFonts w:ascii="Sylfaen" w:hAnsi="Sylfaen" w:cs="Sylfaen"/>
                <w:color w:val="000000"/>
                <w:sz w:val="20"/>
                <w:szCs w:val="20"/>
              </w:rPr>
              <w:t>სამინისტროს</w:t>
            </w:r>
            <w:r w:rsidRPr="00013953">
              <w:rPr>
                <w:color w:val="000000"/>
                <w:sz w:val="20"/>
                <w:szCs w:val="20"/>
              </w:rPr>
              <w:t xml:space="preserve"> </w:t>
            </w:r>
            <w:r w:rsidRPr="00013953">
              <w:rPr>
                <w:rFonts w:ascii="Sylfaen" w:hAnsi="Sylfaen" w:cs="Sylfaen"/>
                <w:color w:val="000000"/>
                <w:sz w:val="20"/>
                <w:szCs w:val="20"/>
              </w:rPr>
              <w:t>მომართა</w:t>
            </w:r>
            <w:r w:rsidRPr="00013953">
              <w:rPr>
                <w:color w:val="000000"/>
                <w:sz w:val="20"/>
                <w:szCs w:val="20"/>
              </w:rPr>
              <w:t xml:space="preserve"> </w:t>
            </w:r>
            <w:r>
              <w:rPr>
                <w:rFonts w:ascii="Sylfaen" w:hAnsi="Sylfaen"/>
                <w:color w:val="000000"/>
                <w:sz w:val="20"/>
                <w:szCs w:val="20"/>
                <w:lang w:val="ka-GE"/>
              </w:rPr>
              <w:t>6</w:t>
            </w:r>
            <w:r w:rsidRPr="00013953">
              <w:rPr>
                <w:rFonts w:ascii="Sylfaen" w:hAnsi="Sylfaen" w:cs="Sylfaen"/>
                <w:color w:val="000000"/>
                <w:sz w:val="20"/>
                <w:szCs w:val="20"/>
              </w:rPr>
              <w:t>000-მდე</w:t>
            </w:r>
            <w:r w:rsidRPr="00013953">
              <w:rPr>
                <w:color w:val="000000"/>
                <w:sz w:val="20"/>
                <w:szCs w:val="20"/>
              </w:rPr>
              <w:t xml:space="preserve"> </w:t>
            </w:r>
            <w:r w:rsidRPr="00013953">
              <w:rPr>
                <w:rFonts w:ascii="Sylfaen" w:hAnsi="Sylfaen" w:cs="Sylfaen"/>
                <w:color w:val="000000"/>
                <w:sz w:val="20"/>
                <w:szCs w:val="20"/>
              </w:rPr>
              <w:t>ოჯახმა</w:t>
            </w:r>
            <w:r w:rsidRPr="00013953">
              <w:rPr>
                <w:color w:val="000000"/>
                <w:sz w:val="20"/>
                <w:szCs w:val="20"/>
              </w:rPr>
              <w:t xml:space="preserve">, </w:t>
            </w:r>
            <w:r w:rsidRPr="00013953">
              <w:rPr>
                <w:rFonts w:ascii="Sylfaen" w:hAnsi="Sylfaen" w:cs="Sylfaen"/>
                <w:color w:val="000000"/>
                <w:sz w:val="20"/>
                <w:szCs w:val="20"/>
              </w:rPr>
              <w:t>საცხოვრებლით დაკმაყოფილდება ეკომიგრანტთა 1</w:t>
            </w:r>
            <w:r>
              <w:rPr>
                <w:rFonts w:ascii="Sylfaen" w:hAnsi="Sylfaen" w:cs="Sylfaen"/>
                <w:color w:val="000000"/>
                <w:sz w:val="20"/>
                <w:szCs w:val="20"/>
                <w:lang w:val="ka-GE"/>
              </w:rPr>
              <w:t>75-მდე</w:t>
            </w:r>
            <w:r w:rsidRPr="00013953">
              <w:rPr>
                <w:rFonts w:ascii="Sylfaen" w:hAnsi="Sylfaen" w:cs="Sylfaen"/>
                <w:color w:val="000000"/>
                <w:sz w:val="20"/>
                <w:szCs w:val="20"/>
              </w:rPr>
              <w:t xml:space="preserve"> ოჯახი</w:t>
            </w:r>
            <w:r>
              <w:rPr>
                <w:rFonts w:ascii="Sylfaen" w:hAnsi="Sylfaen" w:cs="Sylfaen"/>
                <w:color w:val="000000"/>
                <w:sz w:val="20"/>
                <w:szCs w:val="20"/>
              </w:rPr>
              <w:t xml:space="preserve"> </w:t>
            </w:r>
          </w:p>
        </w:tc>
      </w:tr>
      <w:tr w:rsidR="001F3FCF" w:rsidRPr="00013953" w14:paraId="694D716E" w14:textId="77777777" w:rsidTr="00B124E8">
        <w:trPr>
          <w:trHeight w:val="146"/>
        </w:trPr>
        <w:tc>
          <w:tcPr>
            <w:tcW w:w="401" w:type="dxa"/>
          </w:tcPr>
          <w:p w14:paraId="1C7E9C60"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p>
        </w:tc>
        <w:tc>
          <w:tcPr>
            <w:tcW w:w="2826" w:type="dxa"/>
          </w:tcPr>
          <w:p w14:paraId="4041C712"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3118" w:type="dxa"/>
          </w:tcPr>
          <w:p w14:paraId="367EE038" w14:textId="09519228" w:rsidR="001F3FCF" w:rsidRPr="00013953" w:rsidRDefault="001F3FCF" w:rsidP="00806100">
            <w:pPr>
              <w:jc w:val="center"/>
              <w:rPr>
                <w:color w:val="000000"/>
                <w:sz w:val="20"/>
                <w:szCs w:val="20"/>
                <w:lang w:val="ka-GE"/>
              </w:rPr>
            </w:pPr>
            <w:r w:rsidRPr="00013953">
              <w:rPr>
                <w:rFonts w:ascii="Sylfaen" w:hAnsi="Sylfaen" w:cs="Sylfaen"/>
                <w:color w:val="000000"/>
                <w:sz w:val="20"/>
                <w:szCs w:val="20"/>
              </w:rPr>
              <w:t>საცხოვრებლით</w:t>
            </w:r>
            <w:r w:rsidRPr="00013953">
              <w:rPr>
                <w:color w:val="000000"/>
                <w:sz w:val="20"/>
                <w:szCs w:val="20"/>
              </w:rPr>
              <w:t xml:space="preserve"> </w:t>
            </w:r>
            <w:r w:rsidRPr="00013953">
              <w:rPr>
                <w:rFonts w:ascii="Sylfaen" w:hAnsi="Sylfaen" w:cs="Sylfaen"/>
                <w:color w:val="000000"/>
                <w:sz w:val="20"/>
                <w:szCs w:val="20"/>
              </w:rPr>
              <w:t>დაკმაყოფილდება</w:t>
            </w:r>
            <w:r w:rsidRPr="00013953">
              <w:rPr>
                <w:color w:val="000000"/>
                <w:sz w:val="20"/>
                <w:szCs w:val="20"/>
              </w:rPr>
              <w:t xml:space="preserve"> </w:t>
            </w:r>
            <w:r w:rsidRPr="00013953">
              <w:rPr>
                <w:rFonts w:ascii="Sylfaen" w:hAnsi="Sylfaen" w:cs="Sylfaen"/>
                <w:color w:val="000000"/>
                <w:sz w:val="20"/>
                <w:szCs w:val="20"/>
              </w:rPr>
              <w:t>ეკომიგრანტთა</w:t>
            </w:r>
            <w:r>
              <w:rPr>
                <w:rFonts w:ascii="Sylfaen" w:hAnsi="Sylfaen"/>
                <w:color w:val="000000"/>
                <w:sz w:val="20"/>
                <w:szCs w:val="20"/>
                <w:lang w:val="ka-GE"/>
              </w:rPr>
              <w:t xml:space="preserve"> </w:t>
            </w:r>
            <w:r w:rsidR="00BA622E">
              <w:rPr>
                <w:rFonts w:ascii="Sylfaen" w:hAnsi="Sylfaen"/>
                <w:color w:val="000000"/>
                <w:sz w:val="20"/>
                <w:szCs w:val="20"/>
                <w:lang w:val="ka-GE"/>
              </w:rPr>
              <w:t>190</w:t>
            </w:r>
            <w:r w:rsidRPr="00013953">
              <w:rPr>
                <w:color w:val="000000"/>
                <w:sz w:val="20"/>
                <w:szCs w:val="20"/>
              </w:rPr>
              <w:t>-</w:t>
            </w:r>
            <w:r w:rsidRPr="00013953">
              <w:rPr>
                <w:rFonts w:ascii="Sylfaen" w:hAnsi="Sylfaen" w:cs="Sylfaen"/>
                <w:color w:val="000000"/>
                <w:sz w:val="20"/>
                <w:szCs w:val="20"/>
              </w:rPr>
              <w:t>მდე</w:t>
            </w:r>
            <w:r w:rsidRPr="00013953">
              <w:rPr>
                <w:color w:val="000000"/>
                <w:sz w:val="20"/>
                <w:szCs w:val="20"/>
              </w:rPr>
              <w:t xml:space="preserve"> </w:t>
            </w:r>
            <w:r w:rsidRPr="00013953">
              <w:rPr>
                <w:rFonts w:ascii="Sylfaen" w:hAnsi="Sylfaen" w:cs="Sylfaen"/>
                <w:color w:val="000000"/>
                <w:sz w:val="20"/>
                <w:szCs w:val="20"/>
              </w:rPr>
              <w:t>ოჯახი</w:t>
            </w:r>
            <w:r w:rsidRPr="00013953">
              <w:rPr>
                <w:rFonts w:ascii="Sylfaen" w:hAnsi="Sylfaen" w:cs="Sylfaen"/>
                <w:color w:val="000000"/>
                <w:sz w:val="20"/>
                <w:szCs w:val="20"/>
                <w:lang w:val="ka-GE"/>
              </w:rPr>
              <w:t xml:space="preserve"> (მათ შორის 90-მდე ეკომიგრანტი ოჯახის საცხოვრებლით უზრუნველყოფა სოფლის განვითარების სტრატეგიის ფარგლებში)</w:t>
            </w:r>
          </w:p>
        </w:tc>
        <w:tc>
          <w:tcPr>
            <w:tcW w:w="2835" w:type="dxa"/>
          </w:tcPr>
          <w:p w14:paraId="3C6CA6A6" w14:textId="753B54B3" w:rsidR="001F3FCF" w:rsidRPr="00013953" w:rsidRDefault="001F3FCF" w:rsidP="00806100">
            <w:pPr>
              <w:jc w:val="center"/>
              <w:rPr>
                <w:rFonts w:ascii="Sylfaen" w:hAnsi="Sylfaen" w:cs="Sylfaen"/>
                <w:sz w:val="20"/>
                <w:szCs w:val="20"/>
                <w:lang w:val="ka-GE"/>
              </w:rPr>
            </w:pPr>
            <w:r w:rsidRPr="00013953">
              <w:rPr>
                <w:rFonts w:ascii="Sylfaen" w:hAnsi="Sylfaen" w:cs="Sylfaen"/>
                <w:color w:val="000000"/>
                <w:sz w:val="20"/>
                <w:szCs w:val="20"/>
              </w:rPr>
              <w:t>საცხოვრებლით</w:t>
            </w:r>
            <w:r w:rsidRPr="00013953">
              <w:rPr>
                <w:color w:val="000000"/>
                <w:sz w:val="20"/>
                <w:szCs w:val="20"/>
              </w:rPr>
              <w:t xml:space="preserve"> </w:t>
            </w:r>
            <w:r w:rsidRPr="00013953">
              <w:rPr>
                <w:rFonts w:ascii="Sylfaen" w:hAnsi="Sylfaen" w:cs="Sylfaen"/>
                <w:color w:val="000000"/>
                <w:sz w:val="20"/>
                <w:szCs w:val="20"/>
              </w:rPr>
              <w:t>დაკმაყოფილდება</w:t>
            </w:r>
            <w:r w:rsidRPr="00013953">
              <w:rPr>
                <w:color w:val="000000"/>
                <w:sz w:val="20"/>
                <w:szCs w:val="20"/>
              </w:rPr>
              <w:t xml:space="preserve"> </w:t>
            </w:r>
            <w:r w:rsidRPr="00013953">
              <w:rPr>
                <w:rFonts w:ascii="Sylfaen" w:hAnsi="Sylfaen" w:cs="Sylfaen"/>
                <w:color w:val="000000"/>
                <w:sz w:val="20"/>
                <w:szCs w:val="20"/>
              </w:rPr>
              <w:t>ეკომიგრანტთა</w:t>
            </w:r>
            <w:r w:rsidRPr="00013953">
              <w:rPr>
                <w:color w:val="000000"/>
                <w:sz w:val="20"/>
                <w:szCs w:val="20"/>
              </w:rPr>
              <w:t xml:space="preserve"> 2</w:t>
            </w:r>
            <w:r w:rsidR="00806100">
              <w:rPr>
                <w:rFonts w:ascii="Sylfaen" w:hAnsi="Sylfaen"/>
                <w:color w:val="000000"/>
                <w:sz w:val="20"/>
                <w:szCs w:val="20"/>
                <w:lang w:val="ka-GE"/>
              </w:rPr>
              <w:t>70</w:t>
            </w:r>
            <w:r w:rsidRPr="00013953">
              <w:rPr>
                <w:color w:val="000000"/>
                <w:sz w:val="20"/>
                <w:szCs w:val="20"/>
              </w:rPr>
              <w:t>-</w:t>
            </w:r>
            <w:r w:rsidRPr="00013953">
              <w:rPr>
                <w:rFonts w:ascii="Sylfaen" w:hAnsi="Sylfaen" w:cs="Sylfaen"/>
                <w:color w:val="000000"/>
                <w:sz w:val="20"/>
                <w:szCs w:val="20"/>
              </w:rPr>
              <w:t>მდე</w:t>
            </w:r>
            <w:r w:rsidRPr="00013953">
              <w:rPr>
                <w:color w:val="000000"/>
                <w:sz w:val="20"/>
                <w:szCs w:val="20"/>
              </w:rPr>
              <w:t xml:space="preserve"> </w:t>
            </w:r>
            <w:r w:rsidRPr="00013953">
              <w:rPr>
                <w:rFonts w:ascii="Sylfaen" w:hAnsi="Sylfaen" w:cs="Sylfaen"/>
                <w:color w:val="000000"/>
                <w:sz w:val="20"/>
                <w:szCs w:val="20"/>
              </w:rPr>
              <w:t>ოჯახი</w:t>
            </w:r>
            <w:r w:rsidRPr="00013953">
              <w:rPr>
                <w:rFonts w:ascii="Sylfaen" w:hAnsi="Sylfaen" w:cs="Sylfaen"/>
                <w:color w:val="000000"/>
                <w:sz w:val="20"/>
                <w:szCs w:val="20"/>
                <w:lang w:val="ka-GE"/>
              </w:rPr>
              <w:t xml:space="preserve"> </w:t>
            </w:r>
          </w:p>
        </w:tc>
        <w:tc>
          <w:tcPr>
            <w:tcW w:w="2694" w:type="dxa"/>
          </w:tcPr>
          <w:p w14:paraId="2F421422" w14:textId="10F4CE7B" w:rsidR="001F3FCF" w:rsidRPr="00013953" w:rsidRDefault="00806100" w:rsidP="001F3FCF">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საცხოვრებლით</w:t>
            </w:r>
            <w:r w:rsidRPr="00013953">
              <w:rPr>
                <w:color w:val="000000"/>
                <w:sz w:val="20"/>
                <w:szCs w:val="20"/>
              </w:rPr>
              <w:t xml:space="preserve"> </w:t>
            </w:r>
            <w:r w:rsidRPr="00013953">
              <w:rPr>
                <w:rFonts w:ascii="Sylfaen" w:hAnsi="Sylfaen" w:cs="Sylfaen"/>
                <w:color w:val="000000"/>
                <w:sz w:val="20"/>
                <w:szCs w:val="20"/>
              </w:rPr>
              <w:t>დაკმაყოფილდება</w:t>
            </w:r>
            <w:r w:rsidRPr="00013953">
              <w:rPr>
                <w:color w:val="000000"/>
                <w:sz w:val="20"/>
                <w:szCs w:val="20"/>
              </w:rPr>
              <w:t xml:space="preserve"> </w:t>
            </w:r>
            <w:r w:rsidRPr="00013953">
              <w:rPr>
                <w:rFonts w:ascii="Sylfaen" w:hAnsi="Sylfaen" w:cs="Sylfaen"/>
                <w:color w:val="000000"/>
                <w:sz w:val="20"/>
                <w:szCs w:val="20"/>
              </w:rPr>
              <w:t>ეკომიგრანტთა</w:t>
            </w:r>
            <w:r w:rsidRPr="00013953">
              <w:rPr>
                <w:color w:val="000000"/>
                <w:sz w:val="20"/>
                <w:szCs w:val="20"/>
              </w:rPr>
              <w:t xml:space="preserve"> 2</w:t>
            </w:r>
            <w:r>
              <w:rPr>
                <w:rFonts w:ascii="Sylfaen" w:hAnsi="Sylfaen"/>
                <w:color w:val="000000"/>
                <w:sz w:val="20"/>
                <w:szCs w:val="20"/>
                <w:lang w:val="ka-GE"/>
              </w:rPr>
              <w:t>70</w:t>
            </w:r>
            <w:r w:rsidRPr="00013953">
              <w:rPr>
                <w:color w:val="000000"/>
                <w:sz w:val="20"/>
                <w:szCs w:val="20"/>
              </w:rPr>
              <w:t>-</w:t>
            </w:r>
            <w:r w:rsidRPr="00013953">
              <w:rPr>
                <w:rFonts w:ascii="Sylfaen" w:hAnsi="Sylfaen" w:cs="Sylfaen"/>
                <w:color w:val="000000"/>
                <w:sz w:val="20"/>
                <w:szCs w:val="20"/>
              </w:rPr>
              <w:t>მდე</w:t>
            </w:r>
            <w:r w:rsidRPr="00013953">
              <w:rPr>
                <w:color w:val="000000"/>
                <w:sz w:val="20"/>
                <w:szCs w:val="20"/>
              </w:rPr>
              <w:t xml:space="preserve"> </w:t>
            </w:r>
            <w:r w:rsidRPr="00013953">
              <w:rPr>
                <w:rFonts w:ascii="Sylfaen" w:hAnsi="Sylfaen" w:cs="Sylfaen"/>
                <w:color w:val="000000"/>
                <w:sz w:val="20"/>
                <w:szCs w:val="20"/>
              </w:rPr>
              <w:t>ოჯახი</w:t>
            </w:r>
            <w:r w:rsidRPr="00013953">
              <w:rPr>
                <w:rFonts w:ascii="Sylfaen" w:hAnsi="Sylfaen" w:cs="Sylfaen"/>
                <w:color w:val="000000"/>
                <w:sz w:val="20"/>
                <w:szCs w:val="20"/>
                <w:lang w:val="ka-GE"/>
              </w:rPr>
              <w:t xml:space="preserve"> </w:t>
            </w:r>
          </w:p>
        </w:tc>
        <w:tc>
          <w:tcPr>
            <w:tcW w:w="2835" w:type="dxa"/>
          </w:tcPr>
          <w:p w14:paraId="150B306D" w14:textId="455AEA05" w:rsidR="001F3FCF" w:rsidRPr="00013953" w:rsidRDefault="00806100" w:rsidP="001F3FCF">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საცხოვრებლით</w:t>
            </w:r>
            <w:r w:rsidRPr="00013953">
              <w:rPr>
                <w:color w:val="000000"/>
                <w:sz w:val="20"/>
                <w:szCs w:val="20"/>
              </w:rPr>
              <w:t xml:space="preserve"> </w:t>
            </w:r>
            <w:r w:rsidRPr="00013953">
              <w:rPr>
                <w:rFonts w:ascii="Sylfaen" w:hAnsi="Sylfaen" w:cs="Sylfaen"/>
                <w:color w:val="000000"/>
                <w:sz w:val="20"/>
                <w:szCs w:val="20"/>
              </w:rPr>
              <w:t>დაკმაყოფილდება</w:t>
            </w:r>
            <w:r w:rsidRPr="00013953">
              <w:rPr>
                <w:color w:val="000000"/>
                <w:sz w:val="20"/>
                <w:szCs w:val="20"/>
              </w:rPr>
              <w:t xml:space="preserve"> </w:t>
            </w:r>
            <w:r w:rsidRPr="00013953">
              <w:rPr>
                <w:rFonts w:ascii="Sylfaen" w:hAnsi="Sylfaen" w:cs="Sylfaen"/>
                <w:color w:val="000000"/>
                <w:sz w:val="20"/>
                <w:szCs w:val="20"/>
              </w:rPr>
              <w:t>ეკომიგრანტთა</w:t>
            </w:r>
            <w:r w:rsidRPr="00013953">
              <w:rPr>
                <w:color w:val="000000"/>
                <w:sz w:val="20"/>
                <w:szCs w:val="20"/>
              </w:rPr>
              <w:t xml:space="preserve"> 2</w:t>
            </w:r>
            <w:r>
              <w:rPr>
                <w:rFonts w:ascii="Sylfaen" w:hAnsi="Sylfaen"/>
                <w:color w:val="000000"/>
                <w:sz w:val="20"/>
                <w:szCs w:val="20"/>
                <w:lang w:val="ka-GE"/>
              </w:rPr>
              <w:t>70</w:t>
            </w:r>
            <w:r w:rsidRPr="00013953">
              <w:rPr>
                <w:color w:val="000000"/>
                <w:sz w:val="20"/>
                <w:szCs w:val="20"/>
              </w:rPr>
              <w:t>-</w:t>
            </w:r>
            <w:r w:rsidRPr="00013953">
              <w:rPr>
                <w:rFonts w:ascii="Sylfaen" w:hAnsi="Sylfaen" w:cs="Sylfaen"/>
                <w:color w:val="000000"/>
                <w:sz w:val="20"/>
                <w:szCs w:val="20"/>
              </w:rPr>
              <w:t>მდე</w:t>
            </w:r>
            <w:r w:rsidRPr="00013953">
              <w:rPr>
                <w:color w:val="000000"/>
                <w:sz w:val="20"/>
                <w:szCs w:val="20"/>
              </w:rPr>
              <w:t xml:space="preserve"> </w:t>
            </w:r>
            <w:r w:rsidRPr="00013953">
              <w:rPr>
                <w:rFonts w:ascii="Sylfaen" w:hAnsi="Sylfaen" w:cs="Sylfaen"/>
                <w:color w:val="000000"/>
                <w:sz w:val="20"/>
                <w:szCs w:val="20"/>
              </w:rPr>
              <w:t>ოჯახი</w:t>
            </w:r>
            <w:r w:rsidRPr="00013953">
              <w:rPr>
                <w:rFonts w:ascii="Sylfaen" w:hAnsi="Sylfaen" w:cs="Sylfaen"/>
                <w:color w:val="000000"/>
                <w:sz w:val="20"/>
                <w:szCs w:val="20"/>
                <w:lang w:val="ka-GE"/>
              </w:rPr>
              <w:t xml:space="preserve"> </w:t>
            </w:r>
          </w:p>
        </w:tc>
      </w:tr>
      <w:tr w:rsidR="001F3FCF" w:rsidRPr="00013953" w14:paraId="1881B337" w14:textId="77777777" w:rsidTr="00B124E8">
        <w:trPr>
          <w:trHeight w:val="146"/>
        </w:trPr>
        <w:tc>
          <w:tcPr>
            <w:tcW w:w="401" w:type="dxa"/>
          </w:tcPr>
          <w:p w14:paraId="5B056CC4"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p>
        </w:tc>
        <w:tc>
          <w:tcPr>
            <w:tcW w:w="2826" w:type="dxa"/>
          </w:tcPr>
          <w:p w14:paraId="7A2A72F1" w14:textId="77777777" w:rsidR="001F3FCF" w:rsidRPr="00013953" w:rsidRDefault="001F3FCF" w:rsidP="001F3FCF">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3118" w:type="dxa"/>
          </w:tcPr>
          <w:p w14:paraId="49887C4A" w14:textId="77777777" w:rsidR="001F3FCF" w:rsidRPr="00013953" w:rsidRDefault="001F3FCF" w:rsidP="001F3FCF">
            <w:pPr>
              <w:widowControl w:val="0"/>
              <w:autoSpaceDE w:val="0"/>
              <w:autoSpaceDN w:val="0"/>
              <w:adjustRightInd w:val="0"/>
              <w:jc w:val="center"/>
              <w:rPr>
                <w:rFonts w:ascii="Sylfaen" w:hAnsi="Sylfaen" w:cs="Sylfaen"/>
                <w:sz w:val="20"/>
                <w:szCs w:val="20"/>
                <w:lang w:val="ka-GE"/>
              </w:rPr>
            </w:pPr>
          </w:p>
        </w:tc>
        <w:tc>
          <w:tcPr>
            <w:tcW w:w="2835" w:type="dxa"/>
          </w:tcPr>
          <w:p w14:paraId="1414FCBA" w14:textId="77777777" w:rsidR="001F3FCF" w:rsidRPr="00013953" w:rsidRDefault="001F3FCF" w:rsidP="001F3FCF">
            <w:pPr>
              <w:widowControl w:val="0"/>
              <w:autoSpaceDE w:val="0"/>
              <w:autoSpaceDN w:val="0"/>
              <w:adjustRightInd w:val="0"/>
              <w:jc w:val="center"/>
              <w:rPr>
                <w:rFonts w:ascii="Sylfaen" w:hAnsi="Sylfaen" w:cs="Sylfaen"/>
                <w:sz w:val="20"/>
                <w:szCs w:val="20"/>
                <w:lang w:val="ka-GE"/>
              </w:rPr>
            </w:pPr>
          </w:p>
        </w:tc>
        <w:tc>
          <w:tcPr>
            <w:tcW w:w="2694" w:type="dxa"/>
          </w:tcPr>
          <w:p w14:paraId="043016E2" w14:textId="77777777" w:rsidR="001F3FCF" w:rsidRPr="00013953" w:rsidRDefault="001F3FCF" w:rsidP="001F3FCF">
            <w:pPr>
              <w:widowControl w:val="0"/>
              <w:autoSpaceDE w:val="0"/>
              <w:autoSpaceDN w:val="0"/>
              <w:adjustRightInd w:val="0"/>
              <w:jc w:val="center"/>
              <w:rPr>
                <w:rFonts w:ascii="Sylfaen" w:hAnsi="Sylfaen" w:cs="Sylfaen"/>
                <w:sz w:val="20"/>
                <w:szCs w:val="20"/>
                <w:lang w:val="ka-GE"/>
              </w:rPr>
            </w:pPr>
          </w:p>
        </w:tc>
        <w:tc>
          <w:tcPr>
            <w:tcW w:w="2835" w:type="dxa"/>
          </w:tcPr>
          <w:p w14:paraId="43EA8F21" w14:textId="77777777" w:rsidR="001F3FCF" w:rsidRPr="00013953" w:rsidRDefault="001F3FCF" w:rsidP="001F3FCF">
            <w:pPr>
              <w:widowControl w:val="0"/>
              <w:autoSpaceDE w:val="0"/>
              <w:autoSpaceDN w:val="0"/>
              <w:adjustRightInd w:val="0"/>
              <w:jc w:val="center"/>
              <w:rPr>
                <w:rFonts w:ascii="Sylfaen" w:hAnsi="Sylfaen" w:cs="Sylfaen"/>
                <w:sz w:val="20"/>
                <w:szCs w:val="20"/>
                <w:lang w:val="ka-GE"/>
              </w:rPr>
            </w:pPr>
          </w:p>
        </w:tc>
      </w:tr>
      <w:tr w:rsidR="00103466" w:rsidRPr="00013953" w14:paraId="189D9059" w14:textId="77777777" w:rsidTr="00B124E8">
        <w:trPr>
          <w:trHeight w:val="146"/>
        </w:trPr>
        <w:tc>
          <w:tcPr>
            <w:tcW w:w="401" w:type="dxa"/>
          </w:tcPr>
          <w:p w14:paraId="1D9FE8A4" w14:textId="77777777" w:rsidR="00103466" w:rsidRPr="00013953" w:rsidRDefault="00103466" w:rsidP="001F3FCF">
            <w:pPr>
              <w:widowControl w:val="0"/>
              <w:autoSpaceDE w:val="0"/>
              <w:autoSpaceDN w:val="0"/>
              <w:adjustRightInd w:val="0"/>
              <w:rPr>
                <w:rFonts w:ascii="Sylfaen" w:hAnsi="Sylfaen" w:cs="Sylfaen"/>
                <w:b/>
                <w:bCs/>
                <w:iCs/>
                <w:sz w:val="20"/>
                <w:szCs w:val="20"/>
                <w:lang w:val="ka-GE"/>
              </w:rPr>
            </w:pPr>
          </w:p>
        </w:tc>
        <w:tc>
          <w:tcPr>
            <w:tcW w:w="2826" w:type="dxa"/>
          </w:tcPr>
          <w:p w14:paraId="1AACA2B0" w14:textId="7CDA0088" w:rsidR="00103466" w:rsidRPr="00013953" w:rsidRDefault="00103466" w:rsidP="001F3FCF">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3118" w:type="dxa"/>
          </w:tcPr>
          <w:p w14:paraId="6BE9FBDF" w14:textId="66E2685E" w:rsidR="00103466" w:rsidRPr="00013953" w:rsidRDefault="00103466" w:rsidP="001F3FCF">
            <w:pPr>
              <w:widowControl w:val="0"/>
              <w:autoSpaceDE w:val="0"/>
              <w:autoSpaceDN w:val="0"/>
              <w:adjustRightInd w:val="0"/>
              <w:jc w:val="center"/>
              <w:rPr>
                <w:rFonts w:ascii="Sylfaen" w:hAnsi="Sylfaen" w:cs="Sylfaen"/>
                <w:sz w:val="20"/>
                <w:szCs w:val="20"/>
                <w:lang w:val="ka-GE"/>
              </w:rPr>
            </w:pPr>
            <w:r w:rsidRPr="00013953">
              <w:rPr>
                <w:rFonts w:ascii="Sylfaen" w:hAnsi="Sylfaen" w:cs="Sylfaen"/>
                <w:color w:val="000000"/>
                <w:sz w:val="20"/>
                <w:szCs w:val="20"/>
              </w:rPr>
              <w:t>საცხოვრებელ</w:t>
            </w:r>
            <w:r w:rsidRPr="00013953">
              <w:rPr>
                <w:color w:val="000000"/>
                <w:sz w:val="20"/>
                <w:szCs w:val="20"/>
              </w:rPr>
              <w:t xml:space="preserve"> </w:t>
            </w:r>
            <w:r w:rsidRPr="00013953">
              <w:rPr>
                <w:rFonts w:ascii="Sylfaen" w:hAnsi="Sylfaen" w:cs="Sylfaen"/>
                <w:color w:val="000000"/>
                <w:sz w:val="20"/>
                <w:szCs w:val="20"/>
              </w:rPr>
              <w:t>სახლებზე</w:t>
            </w:r>
            <w:r w:rsidRPr="00013953">
              <w:rPr>
                <w:color w:val="000000"/>
                <w:sz w:val="20"/>
                <w:szCs w:val="20"/>
              </w:rPr>
              <w:t xml:space="preserve"> </w:t>
            </w:r>
            <w:r w:rsidRPr="00013953">
              <w:rPr>
                <w:rFonts w:ascii="Sylfaen" w:hAnsi="Sylfaen" w:cs="Sylfaen"/>
                <w:color w:val="000000"/>
                <w:sz w:val="20"/>
                <w:szCs w:val="20"/>
              </w:rPr>
              <w:t>საბაზრო</w:t>
            </w:r>
            <w:r w:rsidRPr="00013953">
              <w:rPr>
                <w:color w:val="000000"/>
                <w:sz w:val="20"/>
                <w:szCs w:val="20"/>
              </w:rPr>
              <w:t xml:space="preserve"> </w:t>
            </w:r>
            <w:r w:rsidRPr="00013953">
              <w:rPr>
                <w:rFonts w:ascii="Sylfaen" w:hAnsi="Sylfaen" w:cs="Sylfaen"/>
                <w:color w:val="000000"/>
                <w:sz w:val="20"/>
                <w:szCs w:val="20"/>
              </w:rPr>
              <w:t>ფასების</w:t>
            </w:r>
            <w:r w:rsidRPr="00013953">
              <w:rPr>
                <w:color w:val="000000"/>
                <w:sz w:val="20"/>
                <w:szCs w:val="20"/>
              </w:rPr>
              <w:t xml:space="preserve"> </w:t>
            </w:r>
            <w:r w:rsidRPr="00013953">
              <w:rPr>
                <w:rFonts w:ascii="Sylfaen" w:hAnsi="Sylfaen" w:cs="Sylfaen"/>
                <w:color w:val="000000"/>
                <w:sz w:val="20"/>
                <w:szCs w:val="20"/>
              </w:rPr>
              <w:t>ზრდა</w:t>
            </w:r>
          </w:p>
        </w:tc>
        <w:tc>
          <w:tcPr>
            <w:tcW w:w="2835" w:type="dxa"/>
          </w:tcPr>
          <w:p w14:paraId="0A709439" w14:textId="60877054" w:rsidR="00103466" w:rsidRPr="00013953" w:rsidRDefault="00103466" w:rsidP="001F3FCF">
            <w:pPr>
              <w:widowControl w:val="0"/>
              <w:autoSpaceDE w:val="0"/>
              <w:autoSpaceDN w:val="0"/>
              <w:adjustRightInd w:val="0"/>
              <w:jc w:val="center"/>
              <w:rPr>
                <w:rFonts w:ascii="Sylfaen" w:hAnsi="Sylfaen" w:cs="Sylfaen"/>
                <w:sz w:val="20"/>
                <w:szCs w:val="20"/>
                <w:lang w:val="ka-GE"/>
              </w:rPr>
            </w:pPr>
            <w:r w:rsidRPr="00013953">
              <w:rPr>
                <w:rFonts w:ascii="Sylfaen" w:hAnsi="Sylfaen" w:cs="Sylfaen"/>
                <w:color w:val="000000"/>
                <w:sz w:val="20"/>
                <w:szCs w:val="20"/>
              </w:rPr>
              <w:t>საცხოვრებელ</w:t>
            </w:r>
            <w:r w:rsidRPr="00013953">
              <w:rPr>
                <w:color w:val="000000"/>
                <w:sz w:val="20"/>
                <w:szCs w:val="20"/>
              </w:rPr>
              <w:t xml:space="preserve"> </w:t>
            </w:r>
            <w:r w:rsidRPr="00013953">
              <w:rPr>
                <w:rFonts w:ascii="Sylfaen" w:hAnsi="Sylfaen" w:cs="Sylfaen"/>
                <w:color w:val="000000"/>
                <w:sz w:val="20"/>
                <w:szCs w:val="20"/>
              </w:rPr>
              <w:t>სახლებზე</w:t>
            </w:r>
            <w:r w:rsidRPr="00013953">
              <w:rPr>
                <w:color w:val="000000"/>
                <w:sz w:val="20"/>
                <w:szCs w:val="20"/>
              </w:rPr>
              <w:t xml:space="preserve"> </w:t>
            </w:r>
            <w:r w:rsidRPr="00013953">
              <w:rPr>
                <w:rFonts w:ascii="Sylfaen" w:hAnsi="Sylfaen" w:cs="Sylfaen"/>
                <w:color w:val="000000"/>
                <w:sz w:val="20"/>
                <w:szCs w:val="20"/>
              </w:rPr>
              <w:t>საბაზრო</w:t>
            </w:r>
            <w:r w:rsidRPr="00013953">
              <w:rPr>
                <w:color w:val="000000"/>
                <w:sz w:val="20"/>
                <w:szCs w:val="20"/>
              </w:rPr>
              <w:t xml:space="preserve"> </w:t>
            </w:r>
            <w:r w:rsidRPr="00013953">
              <w:rPr>
                <w:rFonts w:ascii="Sylfaen" w:hAnsi="Sylfaen" w:cs="Sylfaen"/>
                <w:color w:val="000000"/>
                <w:sz w:val="20"/>
                <w:szCs w:val="20"/>
              </w:rPr>
              <w:t>ფასების</w:t>
            </w:r>
            <w:r w:rsidRPr="00013953">
              <w:rPr>
                <w:color w:val="000000"/>
                <w:sz w:val="20"/>
                <w:szCs w:val="20"/>
              </w:rPr>
              <w:t xml:space="preserve"> </w:t>
            </w:r>
            <w:r w:rsidRPr="00013953">
              <w:rPr>
                <w:rFonts w:ascii="Sylfaen" w:hAnsi="Sylfaen" w:cs="Sylfaen"/>
                <w:color w:val="000000"/>
                <w:sz w:val="20"/>
                <w:szCs w:val="20"/>
              </w:rPr>
              <w:t>ზრდა</w:t>
            </w:r>
          </w:p>
        </w:tc>
        <w:tc>
          <w:tcPr>
            <w:tcW w:w="2694" w:type="dxa"/>
          </w:tcPr>
          <w:p w14:paraId="1BF30C13" w14:textId="3419C902" w:rsidR="00103466" w:rsidRPr="00013953" w:rsidRDefault="00103466" w:rsidP="001F3FCF">
            <w:pPr>
              <w:widowControl w:val="0"/>
              <w:autoSpaceDE w:val="0"/>
              <w:autoSpaceDN w:val="0"/>
              <w:adjustRightInd w:val="0"/>
              <w:jc w:val="center"/>
              <w:rPr>
                <w:rFonts w:ascii="Sylfaen" w:hAnsi="Sylfaen" w:cs="Sylfaen"/>
                <w:sz w:val="20"/>
                <w:szCs w:val="20"/>
                <w:lang w:val="ka-GE"/>
              </w:rPr>
            </w:pPr>
            <w:r w:rsidRPr="00013953">
              <w:rPr>
                <w:rFonts w:ascii="Sylfaen" w:hAnsi="Sylfaen" w:cs="Sylfaen"/>
                <w:color w:val="000000"/>
                <w:sz w:val="20"/>
                <w:szCs w:val="20"/>
              </w:rPr>
              <w:t>საცხოვრებელ</w:t>
            </w:r>
            <w:r w:rsidRPr="00013953">
              <w:rPr>
                <w:color w:val="000000"/>
                <w:sz w:val="20"/>
                <w:szCs w:val="20"/>
              </w:rPr>
              <w:t xml:space="preserve"> </w:t>
            </w:r>
            <w:r w:rsidRPr="00013953">
              <w:rPr>
                <w:rFonts w:ascii="Sylfaen" w:hAnsi="Sylfaen" w:cs="Sylfaen"/>
                <w:color w:val="000000"/>
                <w:sz w:val="20"/>
                <w:szCs w:val="20"/>
              </w:rPr>
              <w:t>სახლებზე</w:t>
            </w:r>
            <w:r w:rsidRPr="00013953">
              <w:rPr>
                <w:color w:val="000000"/>
                <w:sz w:val="20"/>
                <w:szCs w:val="20"/>
              </w:rPr>
              <w:t xml:space="preserve"> </w:t>
            </w:r>
            <w:r w:rsidRPr="00013953">
              <w:rPr>
                <w:rFonts w:ascii="Sylfaen" w:hAnsi="Sylfaen" w:cs="Sylfaen"/>
                <w:color w:val="000000"/>
                <w:sz w:val="20"/>
                <w:szCs w:val="20"/>
              </w:rPr>
              <w:t>საბაზრო</w:t>
            </w:r>
            <w:r w:rsidRPr="00013953">
              <w:rPr>
                <w:color w:val="000000"/>
                <w:sz w:val="20"/>
                <w:szCs w:val="20"/>
              </w:rPr>
              <w:t xml:space="preserve"> </w:t>
            </w:r>
            <w:r w:rsidRPr="00013953">
              <w:rPr>
                <w:rFonts w:ascii="Sylfaen" w:hAnsi="Sylfaen" w:cs="Sylfaen"/>
                <w:color w:val="000000"/>
                <w:sz w:val="20"/>
                <w:szCs w:val="20"/>
              </w:rPr>
              <w:t>ფასების</w:t>
            </w:r>
            <w:r w:rsidRPr="00013953">
              <w:rPr>
                <w:color w:val="000000"/>
                <w:sz w:val="20"/>
                <w:szCs w:val="20"/>
              </w:rPr>
              <w:t xml:space="preserve"> </w:t>
            </w:r>
            <w:r w:rsidRPr="00013953">
              <w:rPr>
                <w:rFonts w:ascii="Sylfaen" w:hAnsi="Sylfaen" w:cs="Sylfaen"/>
                <w:color w:val="000000"/>
                <w:sz w:val="20"/>
                <w:szCs w:val="20"/>
              </w:rPr>
              <w:t>ზრდა</w:t>
            </w:r>
          </w:p>
        </w:tc>
        <w:tc>
          <w:tcPr>
            <w:tcW w:w="2835" w:type="dxa"/>
          </w:tcPr>
          <w:p w14:paraId="562305AD" w14:textId="6B215766" w:rsidR="00103466" w:rsidRPr="00013953" w:rsidRDefault="00103466" w:rsidP="001F3FCF">
            <w:pPr>
              <w:widowControl w:val="0"/>
              <w:autoSpaceDE w:val="0"/>
              <w:autoSpaceDN w:val="0"/>
              <w:adjustRightInd w:val="0"/>
              <w:jc w:val="center"/>
              <w:rPr>
                <w:rFonts w:ascii="Sylfaen" w:hAnsi="Sylfaen" w:cs="Sylfaen"/>
                <w:sz w:val="20"/>
                <w:szCs w:val="20"/>
                <w:lang w:val="ka-GE"/>
              </w:rPr>
            </w:pPr>
            <w:r w:rsidRPr="00013953">
              <w:rPr>
                <w:rFonts w:ascii="Sylfaen" w:hAnsi="Sylfaen" w:cs="Sylfaen"/>
                <w:color w:val="000000"/>
                <w:sz w:val="20"/>
                <w:szCs w:val="20"/>
              </w:rPr>
              <w:t>საცხოვრებელ</w:t>
            </w:r>
            <w:r w:rsidRPr="00013953">
              <w:rPr>
                <w:color w:val="000000"/>
                <w:sz w:val="20"/>
                <w:szCs w:val="20"/>
              </w:rPr>
              <w:t xml:space="preserve"> </w:t>
            </w:r>
            <w:r w:rsidRPr="00013953">
              <w:rPr>
                <w:rFonts w:ascii="Sylfaen" w:hAnsi="Sylfaen" w:cs="Sylfaen"/>
                <w:color w:val="000000"/>
                <w:sz w:val="20"/>
                <w:szCs w:val="20"/>
              </w:rPr>
              <w:t>სახლებზე</w:t>
            </w:r>
            <w:r w:rsidRPr="00013953">
              <w:rPr>
                <w:color w:val="000000"/>
                <w:sz w:val="20"/>
                <w:szCs w:val="20"/>
              </w:rPr>
              <w:t xml:space="preserve"> </w:t>
            </w:r>
            <w:r w:rsidRPr="00013953">
              <w:rPr>
                <w:rFonts w:ascii="Sylfaen" w:hAnsi="Sylfaen" w:cs="Sylfaen"/>
                <w:color w:val="000000"/>
                <w:sz w:val="20"/>
                <w:szCs w:val="20"/>
              </w:rPr>
              <w:t>საბაზრო</w:t>
            </w:r>
            <w:r w:rsidRPr="00013953">
              <w:rPr>
                <w:color w:val="000000"/>
                <w:sz w:val="20"/>
                <w:szCs w:val="20"/>
              </w:rPr>
              <w:t xml:space="preserve"> </w:t>
            </w:r>
            <w:r w:rsidRPr="00013953">
              <w:rPr>
                <w:rFonts w:ascii="Sylfaen" w:hAnsi="Sylfaen" w:cs="Sylfaen"/>
                <w:color w:val="000000"/>
                <w:sz w:val="20"/>
                <w:szCs w:val="20"/>
              </w:rPr>
              <w:t>ფასების</w:t>
            </w:r>
            <w:r w:rsidRPr="00013953">
              <w:rPr>
                <w:color w:val="000000"/>
                <w:sz w:val="20"/>
                <w:szCs w:val="20"/>
              </w:rPr>
              <w:t xml:space="preserve"> </w:t>
            </w:r>
            <w:r w:rsidRPr="00013953">
              <w:rPr>
                <w:rFonts w:ascii="Sylfaen" w:hAnsi="Sylfaen" w:cs="Sylfaen"/>
                <w:color w:val="000000"/>
                <w:sz w:val="20"/>
                <w:szCs w:val="20"/>
              </w:rPr>
              <w:t>ზრდა</w:t>
            </w:r>
          </w:p>
        </w:tc>
      </w:tr>
    </w:tbl>
    <w:p w14:paraId="0261EEFC" w14:textId="77777777" w:rsidR="00E61720" w:rsidRPr="00013953" w:rsidRDefault="00E61720" w:rsidP="00E61720">
      <w:pPr>
        <w:widowControl w:val="0"/>
        <w:autoSpaceDE w:val="0"/>
        <w:autoSpaceDN w:val="0"/>
        <w:adjustRightInd w:val="0"/>
        <w:spacing w:after="0" w:line="240" w:lineRule="auto"/>
        <w:jc w:val="both"/>
        <w:rPr>
          <w:rFonts w:ascii="Sylfaen" w:hAnsi="Sylfaen"/>
          <w:b/>
          <w:sz w:val="24"/>
          <w:szCs w:val="24"/>
          <w:lang w:val="ka-GE"/>
        </w:rPr>
      </w:pPr>
    </w:p>
    <w:p w14:paraId="0219E4B6" w14:textId="77777777" w:rsidR="00E61720" w:rsidRPr="00013953" w:rsidRDefault="00E61720" w:rsidP="00E61720">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განხორციელების ვადები - </w:t>
      </w:r>
      <w:r w:rsidRPr="00013953">
        <w:rPr>
          <w:rFonts w:ascii="Sylfaen" w:eastAsia="Sylfaen" w:hAnsi="Sylfaen"/>
          <w:sz w:val="24"/>
          <w:szCs w:val="24"/>
          <w:lang w:val="ka-GE"/>
        </w:rPr>
        <w:t>მიმდინარე</w:t>
      </w:r>
    </w:p>
    <w:p w14:paraId="36CEA39C" w14:textId="77777777" w:rsidR="000312CC" w:rsidRPr="00C87BA6" w:rsidRDefault="000312CC" w:rsidP="000312CC">
      <w:pPr>
        <w:spacing w:after="0" w:line="240" w:lineRule="auto"/>
        <w:jc w:val="both"/>
        <w:rPr>
          <w:rFonts w:ascii="Sylfaen" w:eastAsia="Sylfaen" w:hAnsi="Sylfaen"/>
          <w:sz w:val="24"/>
          <w:szCs w:val="24"/>
          <w:lang w:val="en-US"/>
        </w:rPr>
      </w:pPr>
      <w:r w:rsidRPr="00C87BA6">
        <w:rPr>
          <w:rFonts w:ascii="Sylfaen" w:eastAsia="Sylfaen" w:hAnsi="Sylfaen"/>
          <w:b/>
          <w:sz w:val="24"/>
          <w:szCs w:val="24"/>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r w:rsidRPr="00C87BA6">
        <w:rPr>
          <w:rFonts w:ascii="Sylfaen" w:eastAsia="Sylfaen" w:hAnsi="Sylfaen"/>
          <w:b/>
          <w:sz w:val="24"/>
          <w:szCs w:val="24"/>
          <w:lang w:val="ka-GE"/>
        </w:rPr>
        <w:t>:</w:t>
      </w:r>
    </w:p>
    <w:p w14:paraId="08D41EC9" w14:textId="77777777" w:rsidR="000312CC" w:rsidRPr="007B06BE" w:rsidRDefault="000312CC" w:rsidP="000312CC">
      <w:pPr>
        <w:pStyle w:val="ListParagraph"/>
        <w:numPr>
          <w:ilvl w:val="0"/>
          <w:numId w:val="19"/>
        </w:numPr>
        <w:spacing w:after="0" w:line="240" w:lineRule="auto"/>
        <w:jc w:val="both"/>
        <w:rPr>
          <w:rFonts w:ascii="Sylfaen" w:eastAsia="Sylfaen" w:hAnsi="Sylfaen" w:cs="Sylfaen"/>
          <w:sz w:val="24"/>
          <w:szCs w:val="24"/>
        </w:rPr>
      </w:pPr>
      <w:r w:rsidRPr="007B06BE">
        <w:rPr>
          <w:rFonts w:ascii="Sylfaen" w:eastAsia="Sylfaen" w:hAnsi="Sylfaen" w:cs="Sylfaen"/>
          <w:sz w:val="24"/>
          <w:szCs w:val="24"/>
        </w:rPr>
        <w:t>ეკომიგრანტთათვის დამატებით 60- მდე საცხოვრებელი სახლი იქნება შეძენილი</w:t>
      </w:r>
      <w:r>
        <w:rPr>
          <w:rFonts w:ascii="Sylfaen" w:eastAsia="Sylfaen" w:hAnsi="Sylfaen" w:cs="Sylfaen"/>
          <w:sz w:val="24"/>
          <w:szCs w:val="24"/>
          <w:lang w:val="ka-GE"/>
        </w:rPr>
        <w:t>;</w:t>
      </w:r>
    </w:p>
    <w:p w14:paraId="05167B54" w14:textId="77777777" w:rsidR="00B83B7A" w:rsidRPr="00013953" w:rsidRDefault="00B83B7A" w:rsidP="00E61720">
      <w:pPr>
        <w:widowControl w:val="0"/>
        <w:autoSpaceDE w:val="0"/>
        <w:autoSpaceDN w:val="0"/>
        <w:adjustRightInd w:val="0"/>
        <w:spacing w:after="0" w:line="240" w:lineRule="auto"/>
        <w:jc w:val="both"/>
        <w:rPr>
          <w:rFonts w:ascii="Sylfaen" w:hAnsi="Sylfaen" w:cs="Sylfaen"/>
          <w:b/>
          <w:bCs/>
          <w:iCs/>
          <w:sz w:val="24"/>
          <w:szCs w:val="24"/>
          <w:lang w:val="ka-GE"/>
        </w:rPr>
      </w:pPr>
    </w:p>
    <w:p w14:paraId="0A65911C" w14:textId="776E57DF" w:rsidR="00E61720" w:rsidRPr="00013953" w:rsidRDefault="00E61720" w:rsidP="00E61720">
      <w:pPr>
        <w:widowControl w:val="0"/>
        <w:autoSpaceDE w:val="0"/>
        <w:autoSpaceDN w:val="0"/>
        <w:adjustRightInd w:val="0"/>
        <w:spacing w:after="0" w:line="240" w:lineRule="auto"/>
        <w:jc w:val="both"/>
        <w:rPr>
          <w:rFonts w:ascii="Sylfaen" w:hAnsi="Sylfaen" w:cs="Sylfaen"/>
          <w:bCs/>
          <w:iCs/>
          <w:sz w:val="24"/>
          <w:szCs w:val="24"/>
          <w:lang w:val="ka-GE"/>
        </w:rPr>
      </w:pPr>
      <w:r w:rsidRPr="00013953">
        <w:rPr>
          <w:rFonts w:ascii="Sylfaen" w:hAnsi="Sylfaen" w:cs="Sylfaen"/>
          <w:b/>
          <w:bCs/>
          <w:iCs/>
          <w:sz w:val="24"/>
          <w:szCs w:val="24"/>
          <w:lang w:val="ka-GE"/>
        </w:rPr>
        <w:lastRenderedPageBreak/>
        <w:t xml:space="preserve">ქვეპროგრამის დასახელება და პროგრამული კოდი: </w:t>
      </w:r>
      <w:r w:rsidR="00FA143B" w:rsidRPr="00013953">
        <w:rPr>
          <w:rFonts w:ascii="Sylfaen" w:eastAsia="Times New Roman" w:hAnsi="Sylfaen"/>
          <w:bCs/>
          <w:color w:val="000000"/>
          <w:lang w:val="ka-GE"/>
        </w:rPr>
        <w:t>განსახლების ადგილებში დევნილთა შენახვა და მათი საცხოვრებელი პირობების გაუმჯობესება</w:t>
      </w:r>
      <w:r w:rsidRPr="00013953">
        <w:rPr>
          <w:rFonts w:ascii="Sylfaen" w:hAnsi="Sylfaen" w:cs="Sylfaen"/>
          <w:bCs/>
          <w:iCs/>
          <w:sz w:val="24"/>
          <w:szCs w:val="24"/>
          <w:lang w:val="ka-GE"/>
        </w:rPr>
        <w:t xml:space="preserve"> (პროგრამული კოდი - </w:t>
      </w:r>
      <w:r w:rsidR="00FA143B" w:rsidRPr="00013953">
        <w:rPr>
          <w:rFonts w:ascii="Sylfaen" w:hAnsi="Sylfaen" w:cs="Sylfaen"/>
          <w:bCs/>
          <w:iCs/>
          <w:sz w:val="24"/>
          <w:szCs w:val="24"/>
          <w:lang w:val="ka-GE"/>
        </w:rPr>
        <w:t xml:space="preserve">27 </w:t>
      </w:r>
      <w:r w:rsidRPr="00013953">
        <w:rPr>
          <w:rFonts w:ascii="Sylfaen" w:hAnsi="Sylfaen" w:cs="Sylfaen"/>
          <w:bCs/>
          <w:iCs/>
          <w:sz w:val="24"/>
          <w:szCs w:val="24"/>
          <w:lang w:val="ka-GE"/>
        </w:rPr>
        <w:t>06 03)</w:t>
      </w:r>
    </w:p>
    <w:p w14:paraId="757C9FAF" w14:textId="77777777" w:rsidR="00E61720" w:rsidRPr="00013953" w:rsidRDefault="00E61720" w:rsidP="00E61720">
      <w:pPr>
        <w:spacing w:after="0" w:line="240" w:lineRule="auto"/>
        <w:jc w:val="both"/>
        <w:rPr>
          <w:rFonts w:ascii="Sylfaen" w:eastAsia="Sylfaen" w:hAnsi="Sylfaen"/>
          <w:b/>
          <w:sz w:val="24"/>
          <w:szCs w:val="24"/>
          <w:lang w:val="ka-GE"/>
        </w:rPr>
      </w:pPr>
      <w:r w:rsidRPr="00013953">
        <w:rPr>
          <w:rFonts w:ascii="Sylfaen" w:eastAsia="Sylfaen" w:hAnsi="Sylfaen"/>
          <w:b/>
          <w:sz w:val="24"/>
          <w:szCs w:val="24"/>
          <w:lang w:val="ka-GE"/>
        </w:rPr>
        <w:t xml:space="preserve">ქვეპროგრამის </w:t>
      </w:r>
      <w:r w:rsidRPr="00013953">
        <w:rPr>
          <w:rFonts w:ascii="Sylfaen" w:eastAsia="Sylfaen" w:hAnsi="Sylfaen"/>
          <w:b/>
          <w:sz w:val="24"/>
          <w:szCs w:val="24"/>
        </w:rPr>
        <w:t>განმახორციელებელი</w:t>
      </w:r>
      <w:r w:rsidRPr="00013953">
        <w:rPr>
          <w:rFonts w:ascii="Sylfaen" w:eastAsia="Sylfaen" w:hAnsi="Sylfaen"/>
          <w:b/>
          <w:sz w:val="24"/>
          <w:szCs w:val="24"/>
          <w:lang w:val="ka-GE"/>
        </w:rPr>
        <w:t xml:space="preserve">: </w:t>
      </w:r>
    </w:p>
    <w:p w14:paraId="4906E579" w14:textId="77777777" w:rsidR="00E61720" w:rsidRPr="00013953" w:rsidRDefault="00E61720" w:rsidP="000A49EF">
      <w:pPr>
        <w:pStyle w:val="ListParagraph"/>
        <w:numPr>
          <w:ilvl w:val="0"/>
          <w:numId w:val="34"/>
        </w:numPr>
        <w:spacing w:after="0" w:line="240" w:lineRule="auto"/>
        <w:jc w:val="both"/>
        <w:rPr>
          <w:rFonts w:ascii="Sylfaen" w:eastAsia="Sylfaen" w:hAnsi="Sylfaen"/>
          <w:b/>
          <w:sz w:val="24"/>
          <w:szCs w:val="24"/>
          <w:lang w:val="ka-GE"/>
        </w:rPr>
      </w:pPr>
      <w:r w:rsidRPr="00013953">
        <w:rPr>
          <w:rFonts w:ascii="Sylfaen" w:eastAsia="Sylfaen" w:hAnsi="Sylfaen" w:cs="Sylfaen"/>
          <w:sz w:val="24"/>
          <w:szCs w:val="24"/>
        </w:rPr>
        <w:t>სსიპ</w:t>
      </w:r>
      <w:r w:rsidRPr="00013953">
        <w:rPr>
          <w:rFonts w:ascii="Sylfaen" w:eastAsia="Sylfaen" w:hAnsi="Sylfaen"/>
          <w:sz w:val="24"/>
          <w:szCs w:val="24"/>
        </w:rPr>
        <w:t xml:space="preserve"> - სოციალური მომსახურების სააგენტო</w:t>
      </w:r>
      <w:r w:rsidRPr="00013953">
        <w:rPr>
          <w:rFonts w:ascii="Sylfaen" w:eastAsia="Sylfaen" w:hAnsi="Sylfaen"/>
          <w:sz w:val="24"/>
          <w:szCs w:val="24"/>
          <w:lang w:val="ka-GE"/>
        </w:rPr>
        <w:t>;</w:t>
      </w:r>
    </w:p>
    <w:p w14:paraId="289E3830" w14:textId="77777777" w:rsidR="00E61720" w:rsidRPr="00013953" w:rsidRDefault="00E61720" w:rsidP="00E61720">
      <w:pPr>
        <w:pStyle w:val="ListParagraph"/>
        <w:spacing w:line="240" w:lineRule="auto"/>
        <w:ind w:left="0"/>
        <w:jc w:val="both"/>
        <w:rPr>
          <w:rFonts w:ascii="Sylfaen" w:eastAsia="Sylfaen" w:hAnsi="Sylfaen"/>
          <w:b/>
          <w:sz w:val="24"/>
          <w:szCs w:val="24"/>
          <w:lang w:val="ka-GE"/>
        </w:rPr>
      </w:pPr>
      <w:r w:rsidRPr="00013953">
        <w:rPr>
          <w:rFonts w:ascii="Sylfaen" w:eastAsia="Sylfaen" w:hAnsi="Sylfaen"/>
          <w:b/>
          <w:sz w:val="24"/>
          <w:szCs w:val="24"/>
          <w:lang w:val="ka-GE"/>
        </w:rPr>
        <w:t>ქვეპროგრამის აღწერა და მიზანი:</w:t>
      </w:r>
      <w:r w:rsidRPr="00013953">
        <w:rPr>
          <w:rFonts w:ascii="Sylfaen" w:eastAsia="Sylfaen" w:hAnsi="Sylfaen"/>
          <w:b/>
          <w:sz w:val="24"/>
          <w:szCs w:val="24"/>
          <w:lang w:val="en-US"/>
        </w:rPr>
        <w:t xml:space="preserve"> </w:t>
      </w:r>
    </w:p>
    <w:p w14:paraId="485B6994" w14:textId="77777777" w:rsidR="00FA143B" w:rsidRPr="00013953"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იძულებით გადაადგილებულ პირთა-დევნილთა მიმართ სახელმწიფო სტრატეგიის სამოქმედო გეგმის განხორციელება;</w:t>
      </w:r>
    </w:p>
    <w:p w14:paraId="4FCFC9D9" w14:textId="77777777" w:rsidR="00FA143B" w:rsidRPr="00013953"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იძულებით გადაადგილებულ პირთა განსახლების, სოციალური და საცხოვრებელი პირობების შექმნა, რომელიც ითვალისწინებს: სავალალო მდგომარეობაში მყოფ დევნილთა ყოფილი კომპაქტურად ჩასახლების ობიექტების შესწავლას და შემდგომში მათ რეაბილიტაციას;</w:t>
      </w:r>
    </w:p>
    <w:p w14:paraId="3EE611BE" w14:textId="77777777" w:rsidR="00FA143B" w:rsidRPr="00013953"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ქართველი მენაშენეებისაგან ბინების (კორპუსების) შესყიდვას ქვეყნის მასშტაბით;</w:t>
      </w:r>
    </w:p>
    <w:p w14:paraId="085C09A6" w14:textId="77777777" w:rsidR="00FA143B" w:rsidRPr="00013953"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სახლების შესყიდვას და საკუთრებაში გადაცემას დევნილი ოჯახებისათვის სულადობის მიხედვით;</w:t>
      </w:r>
    </w:p>
    <w:p w14:paraId="4700F184" w14:textId="77777777" w:rsidR="00FA143B" w:rsidRPr="00013953"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ობიექტების (კოლექტიური ცენტრების იდენტიფიცირება, რომლებიც წარმოადგენენ კერძო საკუთრებას, მაგრამ მისაღებია დევნილთა გრძელვადიანი განსახლებისათვის) გამოსყიდვას კერძო მესაკუთრეებისაგან და დევნილებისათვის საკუთრებაში გადაცემას;</w:t>
      </w:r>
    </w:p>
    <w:p w14:paraId="0EB871DF" w14:textId="77777777" w:rsidR="00FA143B" w:rsidRPr="00013953"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ფულადი დახმარების გაწევას იმ დევნილი ოჯახებისათვის, ვინც იპოთეკური სესხის საშუალებით შეიძინა საცხოვრებელი და აქვთ იპოთეკური ვალდებულება;</w:t>
      </w:r>
    </w:p>
    <w:p w14:paraId="5AD77FFF" w14:textId="77777777" w:rsidR="00FA143B" w:rsidRPr="00013953"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ყოფილი ორგანიზებულად განსახლების ობიექტების ადმინისტრაციული ხარჯის დაფინანსებას;</w:t>
      </w:r>
    </w:p>
    <w:p w14:paraId="410F7DD1" w14:textId="0737C5DE" w:rsidR="00FA143B"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საცხოვრებელი ფართობების დაქირავების მიზნით დევნილთა ოჯახებისთვის ყოველთვიური სოციალური და ფულადი  დახმარებების გაწევას;</w:t>
      </w:r>
    </w:p>
    <w:p w14:paraId="3D13D414" w14:textId="77777777" w:rsidR="00191D26" w:rsidRDefault="00FA143B" w:rsidP="00191D26">
      <w:pPr>
        <w:pStyle w:val="ListParagraph"/>
        <w:numPr>
          <w:ilvl w:val="0"/>
          <w:numId w:val="33"/>
        </w:numPr>
        <w:spacing w:line="240" w:lineRule="auto"/>
        <w:jc w:val="both"/>
        <w:rPr>
          <w:rFonts w:ascii="Sylfaen" w:hAnsi="Sylfaen" w:cs="Sylfaen"/>
          <w:iCs/>
          <w:sz w:val="24"/>
          <w:szCs w:val="24"/>
          <w:lang w:val="ka-GE"/>
        </w:rPr>
      </w:pPr>
      <w:r w:rsidRPr="00191D26">
        <w:rPr>
          <w:rFonts w:ascii="Sylfaen" w:hAnsi="Sylfaen" w:cs="Sylfaen"/>
          <w:iCs/>
          <w:sz w:val="24"/>
          <w:szCs w:val="24"/>
          <w:lang w:val="ka-GE"/>
        </w:rPr>
        <w:t>იძულებით გადაადგილებულ პირთა – დევნილთა საყოფაცხოვრებო პირობების გაუმჯობესების მიზნით დევნილთა საკუთრებაში არსებულ ობიექტებში ჩასატარებელი სამუშაოების ღირებულების თანადაფინანსება და მათ მიერ შექმნილი ბინათმესაკუთრეთა ამხანაგობების განვითარების ხელშეწყობა.</w:t>
      </w:r>
    </w:p>
    <w:p w14:paraId="5B022FE0" w14:textId="77777777" w:rsidR="00191D26" w:rsidRDefault="00191D26" w:rsidP="00191D26">
      <w:pPr>
        <w:pStyle w:val="ListParagraph"/>
        <w:spacing w:line="240" w:lineRule="auto"/>
        <w:jc w:val="both"/>
        <w:rPr>
          <w:rFonts w:ascii="Sylfaen" w:hAnsi="Sylfaen" w:cs="Sylfaen"/>
          <w:iCs/>
          <w:sz w:val="24"/>
          <w:szCs w:val="24"/>
          <w:lang w:val="ka-GE"/>
        </w:rPr>
      </w:pPr>
    </w:p>
    <w:p w14:paraId="631B346D" w14:textId="352EAF27" w:rsidR="00E61720" w:rsidRPr="00191D26" w:rsidRDefault="00E61720" w:rsidP="00191D26">
      <w:pPr>
        <w:spacing w:line="240" w:lineRule="auto"/>
        <w:jc w:val="both"/>
        <w:rPr>
          <w:rFonts w:ascii="Sylfaen" w:hAnsi="Sylfaen" w:cs="Sylfaen"/>
          <w:iCs/>
          <w:sz w:val="24"/>
          <w:szCs w:val="24"/>
          <w:lang w:val="ka-GE"/>
        </w:rPr>
      </w:pPr>
      <w:r w:rsidRPr="00191D26">
        <w:rPr>
          <w:rFonts w:ascii="Sylfaen" w:hAnsi="Sylfaen" w:cs="Sylfaen"/>
          <w:b/>
          <w:sz w:val="24"/>
          <w:szCs w:val="24"/>
          <w:lang w:val="ka-GE"/>
        </w:rPr>
        <w:t xml:space="preserve">მოსალოდნელი შუალედური შედეგები: </w:t>
      </w:r>
    </w:p>
    <w:p w14:paraId="587C7644" w14:textId="73AF3661" w:rsidR="00FA143B" w:rsidRDefault="00FA143B" w:rsidP="00FA143B">
      <w:pPr>
        <w:pStyle w:val="ListParagraph"/>
        <w:numPr>
          <w:ilvl w:val="0"/>
          <w:numId w:val="33"/>
        </w:numPr>
        <w:spacing w:line="240" w:lineRule="auto"/>
        <w:jc w:val="both"/>
        <w:rPr>
          <w:rFonts w:ascii="Sylfaen" w:hAnsi="Sylfaen" w:cs="Sylfaen"/>
          <w:iCs/>
          <w:sz w:val="24"/>
          <w:szCs w:val="24"/>
          <w:lang w:val="ka-GE"/>
        </w:rPr>
      </w:pPr>
      <w:r w:rsidRPr="00013953">
        <w:rPr>
          <w:rFonts w:ascii="Sylfaen" w:hAnsi="Sylfaen" w:cs="Sylfaen"/>
          <w:iCs/>
          <w:sz w:val="24"/>
          <w:szCs w:val="24"/>
          <w:lang w:val="ka-GE"/>
        </w:rPr>
        <w:t>დევნილთა გრძელვადიანი საცხოვრებლით უზრუნველყოფა;</w:t>
      </w:r>
    </w:p>
    <w:p w14:paraId="5BD4F234" w14:textId="77777777" w:rsidR="00191D26" w:rsidRDefault="00FA143B" w:rsidP="00E61720">
      <w:pPr>
        <w:pStyle w:val="ListParagraph"/>
        <w:numPr>
          <w:ilvl w:val="0"/>
          <w:numId w:val="33"/>
        </w:numPr>
        <w:spacing w:line="240" w:lineRule="auto"/>
        <w:jc w:val="both"/>
        <w:rPr>
          <w:rFonts w:ascii="Sylfaen" w:hAnsi="Sylfaen" w:cs="Sylfaen"/>
          <w:iCs/>
          <w:sz w:val="24"/>
          <w:szCs w:val="24"/>
          <w:lang w:val="ka-GE"/>
        </w:rPr>
      </w:pPr>
      <w:r w:rsidRPr="00191D26">
        <w:rPr>
          <w:rFonts w:ascii="Sylfaen" w:hAnsi="Sylfaen" w:cs="Sylfaen"/>
          <w:iCs/>
          <w:sz w:val="24"/>
          <w:szCs w:val="24"/>
          <w:lang w:val="ka-GE"/>
        </w:rPr>
        <w:t>დევნილთა სოციალურ-ეკონომიკური პირობების გაუმჯობესება.</w:t>
      </w:r>
    </w:p>
    <w:p w14:paraId="7C7CD554" w14:textId="5126E2BB" w:rsidR="00E61720" w:rsidRPr="00191D26" w:rsidRDefault="00E61720" w:rsidP="00191D26">
      <w:pPr>
        <w:spacing w:line="240" w:lineRule="auto"/>
        <w:jc w:val="both"/>
        <w:rPr>
          <w:rFonts w:ascii="Sylfaen" w:hAnsi="Sylfaen" w:cs="Sylfaen"/>
          <w:iCs/>
          <w:sz w:val="24"/>
          <w:szCs w:val="24"/>
          <w:lang w:val="ka-GE"/>
        </w:rPr>
      </w:pPr>
      <w:r w:rsidRPr="00191D26">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37" w:type="dxa"/>
        <w:tblLayout w:type="fixed"/>
        <w:tblLook w:val="04A0" w:firstRow="1" w:lastRow="0" w:firstColumn="1" w:lastColumn="0" w:noHBand="0" w:noVBand="1"/>
      </w:tblPr>
      <w:tblGrid>
        <w:gridCol w:w="401"/>
        <w:gridCol w:w="2826"/>
        <w:gridCol w:w="3118"/>
        <w:gridCol w:w="29"/>
        <w:gridCol w:w="2835"/>
        <w:gridCol w:w="2693"/>
        <w:gridCol w:w="2807"/>
        <w:gridCol w:w="28"/>
      </w:tblGrid>
      <w:tr w:rsidR="00806100" w:rsidRPr="00013953" w14:paraId="281FA2E4" w14:textId="77777777" w:rsidTr="003C3EC5">
        <w:trPr>
          <w:gridAfter w:val="1"/>
          <w:wAfter w:w="28" w:type="dxa"/>
          <w:trHeight w:val="146"/>
        </w:trPr>
        <w:tc>
          <w:tcPr>
            <w:tcW w:w="401" w:type="dxa"/>
          </w:tcPr>
          <w:p w14:paraId="3230B413" w14:textId="77777777" w:rsidR="00806100" w:rsidRPr="00013953" w:rsidRDefault="00806100" w:rsidP="00191D26">
            <w:pPr>
              <w:widowControl w:val="0"/>
              <w:autoSpaceDE w:val="0"/>
              <w:autoSpaceDN w:val="0"/>
              <w:adjustRightInd w:val="0"/>
              <w:rPr>
                <w:rFonts w:ascii="Sylfaen" w:hAnsi="Sylfaen" w:cs="Sylfaen"/>
                <w:bCs/>
                <w:iCs/>
                <w:sz w:val="20"/>
                <w:szCs w:val="20"/>
                <w:lang w:val="ka-GE"/>
              </w:rPr>
            </w:pPr>
            <w:r w:rsidRPr="00013953">
              <w:rPr>
                <w:rFonts w:ascii="Sylfaen" w:hAnsi="Sylfaen" w:cs="Sylfaen"/>
                <w:bCs/>
                <w:iCs/>
                <w:sz w:val="20"/>
                <w:szCs w:val="20"/>
                <w:lang w:val="ka-GE"/>
              </w:rPr>
              <w:t>№</w:t>
            </w:r>
          </w:p>
        </w:tc>
        <w:tc>
          <w:tcPr>
            <w:tcW w:w="2826" w:type="dxa"/>
          </w:tcPr>
          <w:p w14:paraId="1178FB52" w14:textId="77777777" w:rsidR="00806100" w:rsidRPr="00013953" w:rsidRDefault="00806100" w:rsidP="00191D26">
            <w:pPr>
              <w:widowControl w:val="0"/>
              <w:autoSpaceDE w:val="0"/>
              <w:autoSpaceDN w:val="0"/>
              <w:adjustRightInd w:val="0"/>
              <w:rPr>
                <w:rFonts w:ascii="Sylfaen" w:hAnsi="Sylfaen" w:cs="Sylfaen"/>
                <w:b/>
                <w:bCs/>
                <w:iCs/>
                <w:sz w:val="20"/>
                <w:szCs w:val="20"/>
                <w:lang w:val="ka-GE"/>
              </w:rPr>
            </w:pPr>
          </w:p>
        </w:tc>
        <w:tc>
          <w:tcPr>
            <w:tcW w:w="11482" w:type="dxa"/>
            <w:gridSpan w:val="5"/>
          </w:tcPr>
          <w:p w14:paraId="292268EA" w14:textId="1AC24B5F" w:rsidR="00806100" w:rsidRPr="00013953" w:rsidRDefault="00806100" w:rsidP="00806100">
            <w:pPr>
              <w:widowControl w:val="0"/>
              <w:autoSpaceDE w:val="0"/>
              <w:autoSpaceDN w:val="0"/>
              <w:adjustRightInd w:val="0"/>
              <w:jc w:val="center"/>
              <w:rPr>
                <w:rFonts w:ascii="Sylfaen" w:hAnsi="Sylfaen" w:cs="Sylfaen"/>
                <w:b/>
                <w:sz w:val="20"/>
                <w:szCs w:val="20"/>
                <w:lang w:val="ka-GE"/>
              </w:rPr>
            </w:pPr>
            <w:r w:rsidRPr="00013953">
              <w:rPr>
                <w:rFonts w:ascii="Sylfaen" w:hAnsi="Sylfaen" w:cs="Sylfaen"/>
                <w:b/>
                <w:sz w:val="20"/>
                <w:szCs w:val="20"/>
                <w:lang w:val="ka-GE"/>
              </w:rPr>
              <w:t xml:space="preserve">2020 </w:t>
            </w:r>
            <w:r>
              <w:rPr>
                <w:rFonts w:ascii="Sylfaen" w:hAnsi="Sylfaen" w:cs="Sylfaen"/>
                <w:b/>
                <w:sz w:val="20"/>
                <w:szCs w:val="20"/>
                <w:lang w:val="ka-GE"/>
              </w:rPr>
              <w:t>-</w:t>
            </w:r>
            <w:r w:rsidRPr="00013953">
              <w:rPr>
                <w:rFonts w:ascii="Sylfaen" w:hAnsi="Sylfaen" w:cs="Sylfaen"/>
                <w:b/>
                <w:sz w:val="20"/>
                <w:szCs w:val="20"/>
                <w:lang w:val="ka-GE"/>
              </w:rPr>
              <w:t>202</w:t>
            </w:r>
            <w:r>
              <w:rPr>
                <w:rFonts w:ascii="Sylfaen" w:hAnsi="Sylfaen" w:cs="Sylfaen"/>
                <w:b/>
                <w:sz w:val="20"/>
                <w:szCs w:val="20"/>
                <w:lang w:val="ka-GE"/>
              </w:rPr>
              <w:t>3</w:t>
            </w:r>
            <w:r w:rsidRPr="00013953">
              <w:rPr>
                <w:rFonts w:ascii="Sylfaen" w:hAnsi="Sylfaen" w:cs="Sylfaen"/>
                <w:b/>
                <w:sz w:val="20"/>
                <w:szCs w:val="20"/>
                <w:lang w:val="ka-GE"/>
              </w:rPr>
              <w:t xml:space="preserve"> </w:t>
            </w:r>
            <w:r>
              <w:rPr>
                <w:rFonts w:ascii="Sylfaen" w:hAnsi="Sylfaen" w:cs="Sylfaen"/>
                <w:b/>
                <w:sz w:val="20"/>
                <w:szCs w:val="20"/>
                <w:lang w:val="ka-GE"/>
              </w:rPr>
              <w:t>წ.წ.</w:t>
            </w:r>
          </w:p>
        </w:tc>
      </w:tr>
      <w:tr w:rsidR="00191D26" w:rsidRPr="00013953" w14:paraId="3EF76F43" w14:textId="65B5D566" w:rsidTr="00A056B9">
        <w:trPr>
          <w:trHeight w:val="276"/>
        </w:trPr>
        <w:tc>
          <w:tcPr>
            <w:tcW w:w="401" w:type="dxa"/>
          </w:tcPr>
          <w:p w14:paraId="60B8BC0C"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lastRenderedPageBreak/>
              <w:t>1.</w:t>
            </w:r>
          </w:p>
        </w:tc>
        <w:tc>
          <w:tcPr>
            <w:tcW w:w="2826" w:type="dxa"/>
          </w:tcPr>
          <w:p w14:paraId="2A13138B"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1510" w:type="dxa"/>
            <w:gridSpan w:val="6"/>
          </w:tcPr>
          <w:p w14:paraId="299D95A7" w14:textId="72CE3142" w:rsidR="00191D26" w:rsidRPr="00013953" w:rsidRDefault="00191D26" w:rsidP="00191D26">
            <w:pPr>
              <w:rPr>
                <w:lang w:val="ka-GE"/>
              </w:rPr>
            </w:pPr>
            <w:r w:rsidRPr="00013953">
              <w:rPr>
                <w:rFonts w:ascii="Sylfaen" w:hAnsi="Sylfaen" w:cs="Sylfaen"/>
                <w:color w:val="000000"/>
                <w:sz w:val="20"/>
                <w:szCs w:val="20"/>
              </w:rPr>
              <w:t>განხორციელდა</w:t>
            </w:r>
            <w:r w:rsidRPr="00013953">
              <w:rPr>
                <w:color w:val="000000"/>
                <w:sz w:val="20"/>
                <w:szCs w:val="20"/>
              </w:rPr>
              <w:t xml:space="preserve"> </w:t>
            </w:r>
            <w:r w:rsidRPr="00013953">
              <w:rPr>
                <w:rFonts w:ascii="Sylfaen" w:hAnsi="Sylfaen" w:cs="Sylfaen"/>
                <w:color w:val="000000"/>
                <w:sz w:val="20"/>
                <w:szCs w:val="20"/>
              </w:rPr>
              <w:t>სავალალო</w:t>
            </w:r>
            <w:r w:rsidRPr="00013953">
              <w:rPr>
                <w:color w:val="000000"/>
                <w:sz w:val="20"/>
                <w:szCs w:val="20"/>
              </w:rPr>
              <w:t xml:space="preserve"> </w:t>
            </w:r>
            <w:r w:rsidRPr="00013953">
              <w:rPr>
                <w:rFonts w:ascii="Sylfaen" w:hAnsi="Sylfaen" w:cs="Sylfaen"/>
                <w:color w:val="000000"/>
                <w:sz w:val="20"/>
                <w:szCs w:val="20"/>
              </w:rPr>
              <w:t>მდგომარეობაში</w:t>
            </w:r>
            <w:r w:rsidRPr="00013953">
              <w:rPr>
                <w:color w:val="000000"/>
                <w:sz w:val="20"/>
                <w:szCs w:val="20"/>
              </w:rPr>
              <w:t xml:space="preserve"> </w:t>
            </w:r>
            <w:r w:rsidRPr="00013953">
              <w:rPr>
                <w:rFonts w:ascii="Sylfaen" w:hAnsi="Sylfaen" w:cs="Sylfaen"/>
                <w:color w:val="000000"/>
                <w:sz w:val="20"/>
                <w:szCs w:val="20"/>
              </w:rPr>
              <w:t>მყოფ</w:t>
            </w:r>
            <w:r w:rsidRPr="00013953">
              <w:rPr>
                <w:color w:val="000000"/>
                <w:sz w:val="20"/>
                <w:szCs w:val="20"/>
              </w:rPr>
              <w:t xml:space="preserve"> </w:t>
            </w:r>
            <w:r w:rsidRPr="00013953">
              <w:rPr>
                <w:rFonts w:ascii="Sylfaen" w:hAnsi="Sylfaen" w:cs="Sylfaen"/>
                <w:color w:val="000000"/>
                <w:sz w:val="20"/>
                <w:szCs w:val="20"/>
              </w:rPr>
              <w:t>დევნილთა</w:t>
            </w:r>
            <w:r w:rsidRPr="00013953">
              <w:rPr>
                <w:color w:val="000000"/>
                <w:sz w:val="20"/>
                <w:szCs w:val="20"/>
              </w:rPr>
              <w:t xml:space="preserve"> </w:t>
            </w:r>
            <w:r w:rsidRPr="00013953">
              <w:rPr>
                <w:rFonts w:ascii="Sylfaen" w:hAnsi="Sylfaen" w:cs="Sylfaen"/>
                <w:color w:val="000000"/>
                <w:sz w:val="20"/>
                <w:szCs w:val="20"/>
              </w:rPr>
              <w:t>ყოფილი</w:t>
            </w:r>
            <w:r w:rsidRPr="00013953">
              <w:rPr>
                <w:color w:val="000000"/>
                <w:sz w:val="20"/>
                <w:szCs w:val="20"/>
              </w:rPr>
              <w:t xml:space="preserve"> </w:t>
            </w:r>
            <w:r w:rsidRPr="00013953">
              <w:rPr>
                <w:rFonts w:ascii="Sylfaen" w:hAnsi="Sylfaen" w:cs="Sylfaen"/>
                <w:color w:val="000000"/>
                <w:sz w:val="20"/>
                <w:szCs w:val="20"/>
              </w:rPr>
              <w:t>კომპაქტურად</w:t>
            </w:r>
            <w:r w:rsidRPr="00013953">
              <w:rPr>
                <w:color w:val="000000"/>
                <w:sz w:val="20"/>
                <w:szCs w:val="20"/>
              </w:rPr>
              <w:t xml:space="preserve"> </w:t>
            </w:r>
            <w:r w:rsidRPr="00013953">
              <w:rPr>
                <w:rFonts w:ascii="Sylfaen" w:hAnsi="Sylfaen" w:cs="Sylfaen"/>
                <w:color w:val="000000"/>
                <w:sz w:val="20"/>
                <w:szCs w:val="20"/>
              </w:rPr>
              <w:t>ჩასახლების</w:t>
            </w:r>
            <w:r w:rsidRPr="00013953">
              <w:rPr>
                <w:color w:val="000000"/>
                <w:sz w:val="20"/>
                <w:szCs w:val="20"/>
              </w:rPr>
              <w:t xml:space="preserve"> </w:t>
            </w:r>
            <w:r w:rsidRPr="00013953">
              <w:rPr>
                <w:rFonts w:ascii="Sylfaen" w:hAnsi="Sylfaen"/>
                <w:color w:val="000000"/>
                <w:sz w:val="20"/>
                <w:szCs w:val="20"/>
                <w:lang w:val="ka-GE"/>
              </w:rPr>
              <w:t>4</w:t>
            </w:r>
            <w:r w:rsidRPr="00013953">
              <w:rPr>
                <w:color w:val="000000"/>
                <w:sz w:val="20"/>
                <w:szCs w:val="20"/>
              </w:rPr>
              <w:t xml:space="preserve"> </w:t>
            </w:r>
            <w:r w:rsidRPr="00013953">
              <w:rPr>
                <w:rFonts w:ascii="Sylfaen" w:hAnsi="Sylfaen" w:cs="Sylfaen"/>
                <w:color w:val="000000"/>
                <w:sz w:val="20"/>
                <w:szCs w:val="20"/>
              </w:rPr>
              <w:t>ობიექტის</w:t>
            </w:r>
            <w:r w:rsidRPr="00013953">
              <w:rPr>
                <w:color w:val="000000"/>
                <w:sz w:val="20"/>
                <w:szCs w:val="20"/>
              </w:rPr>
              <w:t xml:space="preserve"> </w:t>
            </w:r>
            <w:r w:rsidRPr="00013953">
              <w:rPr>
                <w:rFonts w:ascii="Sylfaen" w:hAnsi="Sylfaen" w:cs="Sylfaen"/>
                <w:color w:val="000000"/>
                <w:sz w:val="20"/>
                <w:szCs w:val="20"/>
              </w:rPr>
              <w:t>შესწავლა</w:t>
            </w:r>
            <w:r w:rsidRPr="00013953">
              <w:rPr>
                <w:color w:val="000000"/>
                <w:sz w:val="20"/>
                <w:szCs w:val="20"/>
              </w:rPr>
              <w:t xml:space="preserve"> </w:t>
            </w:r>
            <w:r w:rsidRPr="00013953">
              <w:rPr>
                <w:rFonts w:ascii="Sylfaen" w:hAnsi="Sylfaen" w:cs="Sylfaen"/>
                <w:color w:val="000000"/>
                <w:sz w:val="20"/>
                <w:szCs w:val="20"/>
              </w:rPr>
              <w:t>და</w:t>
            </w:r>
            <w:r w:rsidRPr="00013953">
              <w:rPr>
                <w:color w:val="000000"/>
                <w:sz w:val="20"/>
                <w:szCs w:val="20"/>
              </w:rPr>
              <w:t xml:space="preserve"> </w:t>
            </w:r>
            <w:r w:rsidRPr="00013953">
              <w:rPr>
                <w:rFonts w:ascii="Sylfaen" w:hAnsi="Sylfaen" w:cs="Sylfaen"/>
                <w:color w:val="000000"/>
                <w:sz w:val="20"/>
                <w:szCs w:val="20"/>
              </w:rPr>
              <w:t>შემდგომში</w:t>
            </w:r>
            <w:r w:rsidRPr="00013953">
              <w:rPr>
                <w:color w:val="000000"/>
                <w:sz w:val="20"/>
                <w:szCs w:val="20"/>
              </w:rPr>
              <w:t xml:space="preserve"> </w:t>
            </w:r>
            <w:r w:rsidRPr="00013953">
              <w:rPr>
                <w:rFonts w:ascii="Sylfaen" w:hAnsi="Sylfaen" w:cs="Sylfaen"/>
                <w:color w:val="000000"/>
                <w:sz w:val="20"/>
                <w:szCs w:val="20"/>
              </w:rPr>
              <w:t>მათი</w:t>
            </w:r>
            <w:r w:rsidRPr="00013953">
              <w:rPr>
                <w:color w:val="000000"/>
                <w:sz w:val="20"/>
                <w:szCs w:val="20"/>
              </w:rPr>
              <w:t xml:space="preserve"> </w:t>
            </w:r>
            <w:r w:rsidRPr="00013953">
              <w:rPr>
                <w:rFonts w:ascii="Sylfaen" w:hAnsi="Sylfaen" w:cs="Sylfaen"/>
                <w:color w:val="000000"/>
                <w:sz w:val="20"/>
                <w:szCs w:val="20"/>
              </w:rPr>
              <w:t>რეაბილიტაცია</w:t>
            </w:r>
            <w:r w:rsidRPr="00013953">
              <w:rPr>
                <w:rFonts w:ascii="Sylfaen" w:hAnsi="Sylfaen" w:cs="Sylfaen"/>
                <w:color w:val="000000"/>
                <w:sz w:val="20"/>
                <w:szCs w:val="20"/>
                <w:lang w:val="ka-GE"/>
              </w:rPr>
              <w:t>;</w:t>
            </w:r>
          </w:p>
        </w:tc>
      </w:tr>
      <w:tr w:rsidR="00103466" w:rsidRPr="00013953" w14:paraId="37B04F23" w14:textId="77777777" w:rsidTr="00103466">
        <w:trPr>
          <w:gridAfter w:val="1"/>
          <w:wAfter w:w="28" w:type="dxa"/>
          <w:trHeight w:val="146"/>
        </w:trPr>
        <w:tc>
          <w:tcPr>
            <w:tcW w:w="401" w:type="dxa"/>
          </w:tcPr>
          <w:p w14:paraId="357438D4" w14:textId="77777777" w:rsidR="00103466" w:rsidRPr="00013953" w:rsidRDefault="00103466" w:rsidP="00191D26">
            <w:pPr>
              <w:widowControl w:val="0"/>
              <w:autoSpaceDE w:val="0"/>
              <w:autoSpaceDN w:val="0"/>
              <w:adjustRightInd w:val="0"/>
              <w:rPr>
                <w:rFonts w:ascii="Sylfaen" w:hAnsi="Sylfaen" w:cs="Sylfaen"/>
                <w:b/>
                <w:bCs/>
                <w:iCs/>
                <w:sz w:val="20"/>
                <w:szCs w:val="20"/>
                <w:lang w:val="ka-GE"/>
              </w:rPr>
            </w:pPr>
          </w:p>
        </w:tc>
        <w:tc>
          <w:tcPr>
            <w:tcW w:w="2826" w:type="dxa"/>
          </w:tcPr>
          <w:p w14:paraId="46B4EE8A" w14:textId="77777777" w:rsidR="00103466" w:rsidRPr="00013953" w:rsidRDefault="0010346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3147" w:type="dxa"/>
            <w:gridSpan w:val="2"/>
          </w:tcPr>
          <w:p w14:paraId="702AE414" w14:textId="77777777" w:rsidR="00103466" w:rsidRPr="00013953" w:rsidRDefault="00103466" w:rsidP="00191D26">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 xml:space="preserve">მოხდება საშუალოდ </w:t>
            </w:r>
            <w:r>
              <w:rPr>
                <w:rFonts w:ascii="Sylfaen" w:hAnsi="Sylfaen" w:cs="Sylfaen"/>
                <w:color w:val="000000"/>
                <w:sz w:val="20"/>
                <w:szCs w:val="20"/>
                <w:lang w:val="ka-GE"/>
              </w:rPr>
              <w:t xml:space="preserve">4 </w:t>
            </w:r>
            <w:r w:rsidRPr="00013953">
              <w:rPr>
                <w:rFonts w:ascii="Sylfaen" w:hAnsi="Sylfaen" w:cs="Sylfaen"/>
                <w:color w:val="000000"/>
                <w:sz w:val="20"/>
                <w:szCs w:val="20"/>
              </w:rPr>
              <w:t>დევნილთა ყოფილი კომპაქტურად ჩასახლების ობიექტის შესწავლა და შემდგომში მათი რეაბილიტაცია</w:t>
            </w:r>
          </w:p>
        </w:tc>
        <w:tc>
          <w:tcPr>
            <w:tcW w:w="2835" w:type="dxa"/>
          </w:tcPr>
          <w:p w14:paraId="387CC6E1" w14:textId="33152D9B" w:rsidR="00103466" w:rsidRPr="00013953" w:rsidRDefault="00103466" w:rsidP="00191D26">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 xml:space="preserve">მოხდება საშუალოდ </w:t>
            </w:r>
            <w:r>
              <w:rPr>
                <w:rFonts w:ascii="Sylfaen" w:hAnsi="Sylfaen" w:cs="Sylfaen"/>
                <w:color w:val="000000"/>
                <w:sz w:val="20"/>
                <w:szCs w:val="20"/>
                <w:lang w:val="ka-GE"/>
              </w:rPr>
              <w:t xml:space="preserve">4 </w:t>
            </w:r>
            <w:r w:rsidRPr="00013953">
              <w:rPr>
                <w:rFonts w:ascii="Sylfaen" w:hAnsi="Sylfaen" w:cs="Sylfaen"/>
                <w:color w:val="000000"/>
                <w:sz w:val="20"/>
                <w:szCs w:val="20"/>
              </w:rPr>
              <w:t>დევნილთა ყოფილი კომპაქტურად ჩასახლების ობიექტის შესწავლა და შემდგომში მათი რეაბილიტაცია</w:t>
            </w:r>
          </w:p>
        </w:tc>
        <w:tc>
          <w:tcPr>
            <w:tcW w:w="2693" w:type="dxa"/>
          </w:tcPr>
          <w:p w14:paraId="25E68A12" w14:textId="4F15A2D5" w:rsidR="00103466" w:rsidRPr="00013953" w:rsidRDefault="00103466" w:rsidP="00191D26">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 xml:space="preserve">მოხდება საშუალოდ </w:t>
            </w:r>
            <w:r>
              <w:rPr>
                <w:rFonts w:ascii="Sylfaen" w:hAnsi="Sylfaen" w:cs="Sylfaen"/>
                <w:color w:val="000000"/>
                <w:sz w:val="20"/>
                <w:szCs w:val="20"/>
                <w:lang w:val="ka-GE"/>
              </w:rPr>
              <w:t xml:space="preserve">4 </w:t>
            </w:r>
            <w:r w:rsidRPr="00013953">
              <w:rPr>
                <w:rFonts w:ascii="Sylfaen" w:hAnsi="Sylfaen" w:cs="Sylfaen"/>
                <w:color w:val="000000"/>
                <w:sz w:val="20"/>
                <w:szCs w:val="20"/>
              </w:rPr>
              <w:t>დევნილთა ყოფილი კომპაქტურად ჩასახლების ობიექტის შესწავლა და შემდგომში მათი რეაბილიტაცია</w:t>
            </w:r>
          </w:p>
        </w:tc>
        <w:tc>
          <w:tcPr>
            <w:tcW w:w="2807" w:type="dxa"/>
          </w:tcPr>
          <w:p w14:paraId="1A869289" w14:textId="11B7E5F3" w:rsidR="00103466" w:rsidRPr="00013953" w:rsidRDefault="00103466" w:rsidP="00191D26">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 xml:space="preserve">მოხდება საშუალოდ </w:t>
            </w:r>
            <w:r>
              <w:rPr>
                <w:rFonts w:ascii="Sylfaen" w:hAnsi="Sylfaen" w:cs="Sylfaen"/>
                <w:color w:val="000000"/>
                <w:sz w:val="20"/>
                <w:szCs w:val="20"/>
                <w:lang w:val="ka-GE"/>
              </w:rPr>
              <w:t xml:space="preserve">4 </w:t>
            </w:r>
            <w:r w:rsidRPr="00013953">
              <w:rPr>
                <w:rFonts w:ascii="Sylfaen" w:hAnsi="Sylfaen" w:cs="Sylfaen"/>
                <w:color w:val="000000"/>
                <w:sz w:val="20"/>
                <w:szCs w:val="20"/>
              </w:rPr>
              <w:t>დევნილთა ყოფილი კომპაქტურად ჩასახლების ობიექტის შესწავლა და შემდგომში მათი რეაბილიტაცია</w:t>
            </w:r>
          </w:p>
        </w:tc>
      </w:tr>
      <w:tr w:rsidR="00191D26" w:rsidRPr="00013953" w14:paraId="3329F4E0" w14:textId="77777777" w:rsidTr="00103466">
        <w:trPr>
          <w:gridAfter w:val="1"/>
          <w:wAfter w:w="28" w:type="dxa"/>
          <w:trHeight w:val="146"/>
        </w:trPr>
        <w:tc>
          <w:tcPr>
            <w:tcW w:w="401" w:type="dxa"/>
          </w:tcPr>
          <w:p w14:paraId="01D8C27E"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p>
        </w:tc>
        <w:tc>
          <w:tcPr>
            <w:tcW w:w="2826" w:type="dxa"/>
          </w:tcPr>
          <w:p w14:paraId="73AA07E7"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3118" w:type="dxa"/>
          </w:tcPr>
          <w:p w14:paraId="5CFE2899" w14:textId="77777777" w:rsidR="00191D26" w:rsidRPr="00013953" w:rsidRDefault="00191D26" w:rsidP="00191D26">
            <w:pPr>
              <w:widowControl w:val="0"/>
              <w:autoSpaceDE w:val="0"/>
              <w:autoSpaceDN w:val="0"/>
              <w:adjustRightInd w:val="0"/>
              <w:jc w:val="center"/>
              <w:rPr>
                <w:rFonts w:ascii="Sylfaen" w:hAnsi="Sylfaen" w:cs="Sylfaen"/>
                <w:sz w:val="20"/>
                <w:szCs w:val="20"/>
                <w:lang w:val="ka-GE"/>
              </w:rPr>
            </w:pPr>
          </w:p>
        </w:tc>
        <w:tc>
          <w:tcPr>
            <w:tcW w:w="2864" w:type="dxa"/>
            <w:gridSpan w:val="2"/>
          </w:tcPr>
          <w:p w14:paraId="1D6853EB" w14:textId="77777777" w:rsidR="00191D26" w:rsidRPr="00013953" w:rsidRDefault="00191D26" w:rsidP="00191D26">
            <w:pPr>
              <w:widowControl w:val="0"/>
              <w:autoSpaceDE w:val="0"/>
              <w:autoSpaceDN w:val="0"/>
              <w:adjustRightInd w:val="0"/>
              <w:jc w:val="center"/>
              <w:rPr>
                <w:rFonts w:ascii="Sylfaen" w:hAnsi="Sylfaen" w:cs="Sylfaen"/>
                <w:sz w:val="20"/>
                <w:szCs w:val="20"/>
                <w:lang w:val="ka-GE"/>
              </w:rPr>
            </w:pPr>
          </w:p>
        </w:tc>
        <w:tc>
          <w:tcPr>
            <w:tcW w:w="2693" w:type="dxa"/>
          </w:tcPr>
          <w:p w14:paraId="46682C26" w14:textId="77777777" w:rsidR="00191D26" w:rsidRPr="00013953" w:rsidRDefault="00191D26" w:rsidP="00191D26">
            <w:pPr>
              <w:widowControl w:val="0"/>
              <w:autoSpaceDE w:val="0"/>
              <w:autoSpaceDN w:val="0"/>
              <w:adjustRightInd w:val="0"/>
              <w:jc w:val="center"/>
              <w:rPr>
                <w:rFonts w:ascii="Sylfaen" w:hAnsi="Sylfaen" w:cs="Sylfaen"/>
                <w:sz w:val="20"/>
                <w:szCs w:val="20"/>
                <w:lang w:val="ka-GE"/>
              </w:rPr>
            </w:pPr>
          </w:p>
        </w:tc>
        <w:tc>
          <w:tcPr>
            <w:tcW w:w="2807" w:type="dxa"/>
          </w:tcPr>
          <w:p w14:paraId="2572761D" w14:textId="77777777" w:rsidR="00191D26" w:rsidRPr="00013953" w:rsidRDefault="00191D26" w:rsidP="00191D26">
            <w:pPr>
              <w:widowControl w:val="0"/>
              <w:autoSpaceDE w:val="0"/>
              <w:autoSpaceDN w:val="0"/>
              <w:adjustRightInd w:val="0"/>
              <w:jc w:val="center"/>
              <w:rPr>
                <w:rFonts w:ascii="Sylfaen" w:hAnsi="Sylfaen" w:cs="Sylfaen"/>
                <w:sz w:val="20"/>
                <w:szCs w:val="20"/>
                <w:lang w:val="ka-GE"/>
              </w:rPr>
            </w:pPr>
          </w:p>
        </w:tc>
      </w:tr>
      <w:tr w:rsidR="00103466" w:rsidRPr="00013953" w14:paraId="65C6C105" w14:textId="77777777" w:rsidTr="00103466">
        <w:trPr>
          <w:gridAfter w:val="1"/>
          <w:wAfter w:w="28" w:type="dxa"/>
          <w:trHeight w:val="146"/>
        </w:trPr>
        <w:tc>
          <w:tcPr>
            <w:tcW w:w="401" w:type="dxa"/>
          </w:tcPr>
          <w:p w14:paraId="6BA41402" w14:textId="77777777" w:rsidR="00103466" w:rsidRPr="00013953" w:rsidRDefault="00103466" w:rsidP="00191D26">
            <w:pPr>
              <w:widowControl w:val="0"/>
              <w:autoSpaceDE w:val="0"/>
              <w:autoSpaceDN w:val="0"/>
              <w:adjustRightInd w:val="0"/>
              <w:rPr>
                <w:rFonts w:ascii="Sylfaen" w:hAnsi="Sylfaen" w:cs="Sylfaen"/>
                <w:b/>
                <w:bCs/>
                <w:iCs/>
                <w:sz w:val="20"/>
                <w:szCs w:val="20"/>
                <w:lang w:val="ka-GE"/>
              </w:rPr>
            </w:pPr>
          </w:p>
        </w:tc>
        <w:tc>
          <w:tcPr>
            <w:tcW w:w="2826" w:type="dxa"/>
          </w:tcPr>
          <w:p w14:paraId="10A07A61" w14:textId="77777777" w:rsidR="00103466" w:rsidRPr="00013953" w:rsidRDefault="0010346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3147" w:type="dxa"/>
            <w:gridSpan w:val="2"/>
          </w:tcPr>
          <w:p w14:paraId="7DE59A9C" w14:textId="77777777" w:rsidR="00103466" w:rsidRPr="00013953" w:rsidRDefault="00103466" w:rsidP="00191D26">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კონტრაქტით გათვალისწინებული პირობების შესრულება ვადების დარღვევით</w:t>
            </w:r>
          </w:p>
        </w:tc>
        <w:tc>
          <w:tcPr>
            <w:tcW w:w="2835" w:type="dxa"/>
          </w:tcPr>
          <w:p w14:paraId="6C694576" w14:textId="596BDB64" w:rsidR="00103466" w:rsidRPr="00013953" w:rsidRDefault="00103466" w:rsidP="00191D26">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კონტრაქტით გათვალისწინებული პირობების შესრულება ვადების დარღვევით</w:t>
            </w:r>
          </w:p>
        </w:tc>
        <w:tc>
          <w:tcPr>
            <w:tcW w:w="2693" w:type="dxa"/>
          </w:tcPr>
          <w:p w14:paraId="1D9AA433" w14:textId="206C7669" w:rsidR="00103466" w:rsidRPr="00013953" w:rsidRDefault="00103466" w:rsidP="00191D26">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კონტრაქტით გათვალისწინებული პირობების შესრულება ვადების დარღვევით</w:t>
            </w:r>
          </w:p>
        </w:tc>
        <w:tc>
          <w:tcPr>
            <w:tcW w:w="2807" w:type="dxa"/>
          </w:tcPr>
          <w:p w14:paraId="6DFB8914" w14:textId="1D5AFC3B" w:rsidR="00103466" w:rsidRPr="00013953" w:rsidRDefault="00103466" w:rsidP="00191D26">
            <w:pPr>
              <w:widowControl w:val="0"/>
              <w:autoSpaceDE w:val="0"/>
              <w:autoSpaceDN w:val="0"/>
              <w:adjustRightInd w:val="0"/>
              <w:rPr>
                <w:rFonts w:ascii="Sylfaen" w:hAnsi="Sylfaen" w:cs="Sylfaen"/>
                <w:sz w:val="20"/>
                <w:szCs w:val="20"/>
                <w:lang w:val="ka-GE"/>
              </w:rPr>
            </w:pPr>
            <w:r w:rsidRPr="00013953">
              <w:rPr>
                <w:rFonts w:ascii="Sylfaen" w:hAnsi="Sylfaen" w:cs="Sylfaen"/>
                <w:color w:val="000000"/>
                <w:sz w:val="20"/>
                <w:szCs w:val="20"/>
              </w:rPr>
              <w:t>კონტრაქტით გათვალისწინებული პირობების შესრულება ვადების დარღვევით</w:t>
            </w:r>
          </w:p>
        </w:tc>
      </w:tr>
      <w:tr w:rsidR="00191D26" w:rsidRPr="00013953" w14:paraId="0819F811" w14:textId="77777777" w:rsidTr="00586FF6">
        <w:trPr>
          <w:gridAfter w:val="1"/>
          <w:wAfter w:w="28" w:type="dxa"/>
          <w:trHeight w:val="378"/>
        </w:trPr>
        <w:tc>
          <w:tcPr>
            <w:tcW w:w="401" w:type="dxa"/>
          </w:tcPr>
          <w:p w14:paraId="2C18219D" w14:textId="19710AAD"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2.</w:t>
            </w:r>
          </w:p>
        </w:tc>
        <w:tc>
          <w:tcPr>
            <w:tcW w:w="2826" w:type="dxa"/>
          </w:tcPr>
          <w:p w14:paraId="34CE4FB7" w14:textId="20B354C2"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1482" w:type="dxa"/>
            <w:gridSpan w:val="5"/>
          </w:tcPr>
          <w:p w14:paraId="0BD511D6" w14:textId="28D17FB1" w:rsidR="00191D26" w:rsidRPr="00013953" w:rsidRDefault="00191D26" w:rsidP="00191D26">
            <w:pPr>
              <w:widowControl w:val="0"/>
              <w:autoSpaceDE w:val="0"/>
              <w:autoSpaceDN w:val="0"/>
              <w:adjustRightInd w:val="0"/>
              <w:rPr>
                <w:rFonts w:ascii="Sylfaen" w:hAnsi="Sylfaen" w:cs="Sylfaen"/>
                <w:color w:val="000000"/>
                <w:sz w:val="20"/>
                <w:szCs w:val="20"/>
                <w:lang w:val="ka-GE"/>
              </w:rPr>
            </w:pPr>
            <w:r>
              <w:rPr>
                <w:rFonts w:ascii="Sylfaen" w:hAnsi="Sylfaen" w:cs="Sylfaen"/>
                <w:color w:val="000000"/>
                <w:sz w:val="20"/>
                <w:szCs w:val="20"/>
                <w:lang w:val="ka-GE"/>
              </w:rPr>
              <w:t>1090</w:t>
            </w:r>
            <w:r w:rsidRPr="00013953">
              <w:rPr>
                <w:rFonts w:ascii="Sylfaen" w:hAnsi="Sylfaen" w:cs="Sylfaen"/>
                <w:color w:val="000000"/>
                <w:sz w:val="20"/>
                <w:szCs w:val="20"/>
              </w:rPr>
              <w:t>-მდე დევნილ ოჯახს გადაეცა ქართველი მენაშენეებისაგან შესყიდული ბინა</w:t>
            </w:r>
            <w:r>
              <w:rPr>
                <w:rFonts w:ascii="Sylfaen" w:hAnsi="Sylfaen" w:cs="Sylfaen"/>
                <w:color w:val="000000"/>
                <w:sz w:val="20"/>
                <w:szCs w:val="20"/>
                <w:lang w:val="ka-GE"/>
              </w:rPr>
              <w:t>, მათ შორის: წინა წლებში მრავალწლიანი ხელშეკრულების საფუძველზე შესყიდული ბინები.</w:t>
            </w:r>
            <w:r w:rsidRPr="00013953">
              <w:rPr>
                <w:rFonts w:ascii="Sylfaen" w:hAnsi="Sylfaen" w:cs="Sylfaen"/>
                <w:color w:val="000000"/>
                <w:sz w:val="20"/>
                <w:szCs w:val="20"/>
                <w:lang w:val="ka-GE"/>
              </w:rPr>
              <w:t xml:space="preserve"> </w:t>
            </w:r>
            <w:r>
              <w:rPr>
                <w:rFonts w:ascii="Sylfaen" w:hAnsi="Sylfaen" w:cs="Sylfaen"/>
                <w:color w:val="000000"/>
                <w:sz w:val="20"/>
                <w:szCs w:val="20"/>
                <w:lang w:val="ka-GE"/>
              </w:rPr>
              <w:t>700</w:t>
            </w:r>
            <w:r w:rsidRPr="00013953">
              <w:rPr>
                <w:rFonts w:ascii="Sylfaen" w:hAnsi="Sylfaen" w:cs="Sylfaen"/>
                <w:color w:val="000000"/>
                <w:sz w:val="20"/>
                <w:szCs w:val="20"/>
                <w:lang w:val="ka-GE"/>
              </w:rPr>
              <w:t>-მდე ოჯახს საკუთრებაში გადაეცა საცხოვრებელი ბინა</w:t>
            </w:r>
            <w:r>
              <w:rPr>
                <w:rFonts w:ascii="Sylfaen" w:hAnsi="Sylfaen" w:cs="Sylfaen"/>
                <w:color w:val="000000"/>
                <w:sz w:val="20"/>
                <w:szCs w:val="20"/>
                <w:lang w:val="ka-GE"/>
              </w:rPr>
              <w:t>, მათ შორის მოხდა 2013 წლის 1 ივნისამდე თბილისში რეგისტრირებული 50-მდე დევნილი ოჯახის განსახლება თანადაფინანსებით</w:t>
            </w:r>
            <w:r w:rsidRPr="00013953">
              <w:rPr>
                <w:rFonts w:ascii="Sylfaen" w:hAnsi="Sylfaen" w:cs="Sylfaen"/>
                <w:color w:val="000000"/>
                <w:sz w:val="20"/>
                <w:szCs w:val="20"/>
                <w:lang w:val="ka-GE"/>
              </w:rPr>
              <w:t>; 50 ოჯახი დაკმაყოფილდა გრძელვადიანი საცხოვრებლით;</w:t>
            </w:r>
          </w:p>
        </w:tc>
      </w:tr>
      <w:tr w:rsidR="00D13755" w:rsidRPr="00013953" w14:paraId="33D723AE" w14:textId="77777777" w:rsidTr="00103466">
        <w:trPr>
          <w:gridAfter w:val="1"/>
          <w:wAfter w:w="28" w:type="dxa"/>
          <w:trHeight w:val="146"/>
        </w:trPr>
        <w:tc>
          <w:tcPr>
            <w:tcW w:w="401" w:type="dxa"/>
          </w:tcPr>
          <w:p w14:paraId="1478C9C7" w14:textId="77777777" w:rsidR="00D13755" w:rsidRPr="00013953" w:rsidRDefault="00D13755" w:rsidP="00D13755">
            <w:pPr>
              <w:widowControl w:val="0"/>
              <w:autoSpaceDE w:val="0"/>
              <w:autoSpaceDN w:val="0"/>
              <w:adjustRightInd w:val="0"/>
              <w:rPr>
                <w:rFonts w:ascii="Sylfaen" w:hAnsi="Sylfaen" w:cs="Sylfaen"/>
                <w:b/>
                <w:bCs/>
                <w:iCs/>
                <w:sz w:val="20"/>
                <w:szCs w:val="20"/>
                <w:lang w:val="ka-GE"/>
              </w:rPr>
            </w:pPr>
          </w:p>
        </w:tc>
        <w:tc>
          <w:tcPr>
            <w:tcW w:w="2826" w:type="dxa"/>
          </w:tcPr>
          <w:p w14:paraId="78E18AC4" w14:textId="77777777" w:rsidR="00D13755" w:rsidRPr="00013953" w:rsidRDefault="00D13755" w:rsidP="00D13755">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3147" w:type="dxa"/>
            <w:gridSpan w:val="2"/>
          </w:tcPr>
          <w:p w14:paraId="764B4B8F" w14:textId="39A13640" w:rsidR="00D13755" w:rsidRPr="00806100" w:rsidRDefault="00D13755" w:rsidP="00D13755">
            <w:pPr>
              <w:widowControl w:val="0"/>
              <w:autoSpaceDE w:val="0"/>
              <w:autoSpaceDN w:val="0"/>
              <w:adjustRightInd w:val="0"/>
              <w:rPr>
                <w:rFonts w:ascii="Sylfaen" w:hAnsi="Sylfaen" w:cs="Sylfaen"/>
                <w:color w:val="000000"/>
                <w:sz w:val="20"/>
                <w:szCs w:val="20"/>
                <w:lang w:val="ka-GE"/>
              </w:rPr>
            </w:pPr>
            <w:r>
              <w:rPr>
                <w:rFonts w:ascii="Sylfaen" w:hAnsi="Sylfaen"/>
                <w:color w:val="000000"/>
                <w:sz w:val="20"/>
                <w:szCs w:val="20"/>
                <w:lang w:val="ka-GE"/>
              </w:rPr>
              <w:t>370</w:t>
            </w:r>
            <w:r w:rsidRPr="00CB2BB6">
              <w:rPr>
                <w:color w:val="000000"/>
                <w:sz w:val="20"/>
                <w:szCs w:val="20"/>
              </w:rPr>
              <w:t>-</w:t>
            </w:r>
            <w:r w:rsidRPr="00CB2BB6">
              <w:rPr>
                <w:rFonts w:ascii="Sylfaen" w:hAnsi="Sylfaen" w:cs="Sylfaen"/>
                <w:color w:val="000000"/>
                <w:sz w:val="20"/>
                <w:szCs w:val="20"/>
              </w:rPr>
              <w:t>მდე</w:t>
            </w:r>
            <w:r w:rsidRPr="00CB2BB6">
              <w:rPr>
                <w:color w:val="000000"/>
                <w:sz w:val="20"/>
                <w:szCs w:val="20"/>
              </w:rPr>
              <w:t xml:space="preserve"> </w:t>
            </w:r>
            <w:r w:rsidRPr="00CB2BB6">
              <w:rPr>
                <w:rFonts w:ascii="Sylfaen" w:hAnsi="Sylfaen" w:cs="Sylfaen"/>
                <w:color w:val="000000"/>
                <w:sz w:val="20"/>
                <w:szCs w:val="20"/>
              </w:rPr>
              <w:t>დევნილ</w:t>
            </w:r>
            <w:r w:rsidRPr="00CB2BB6">
              <w:rPr>
                <w:color w:val="000000"/>
                <w:sz w:val="20"/>
                <w:szCs w:val="20"/>
              </w:rPr>
              <w:t xml:space="preserve"> </w:t>
            </w:r>
            <w:r w:rsidRPr="00CB2BB6">
              <w:rPr>
                <w:rFonts w:ascii="Sylfaen" w:hAnsi="Sylfaen" w:cs="Sylfaen"/>
                <w:color w:val="000000"/>
                <w:sz w:val="20"/>
                <w:szCs w:val="20"/>
              </w:rPr>
              <w:t>ოჯახს</w:t>
            </w:r>
            <w:r w:rsidRPr="00CB2BB6">
              <w:rPr>
                <w:color w:val="000000"/>
                <w:sz w:val="20"/>
                <w:szCs w:val="20"/>
              </w:rPr>
              <w:t xml:space="preserve"> </w:t>
            </w:r>
            <w:r w:rsidRPr="00CB2BB6">
              <w:rPr>
                <w:rFonts w:ascii="Sylfaen" w:hAnsi="Sylfaen" w:cs="Sylfaen"/>
                <w:color w:val="000000"/>
                <w:sz w:val="20"/>
                <w:szCs w:val="20"/>
              </w:rPr>
              <w:t>გადაეცემა</w:t>
            </w:r>
            <w:r w:rsidRPr="00CB2BB6">
              <w:rPr>
                <w:color w:val="000000"/>
                <w:sz w:val="20"/>
                <w:szCs w:val="20"/>
              </w:rPr>
              <w:t xml:space="preserve"> </w:t>
            </w:r>
            <w:r w:rsidRPr="00CB2BB6">
              <w:rPr>
                <w:rFonts w:ascii="Sylfaen" w:hAnsi="Sylfaen" w:cs="Sylfaen"/>
                <w:color w:val="000000"/>
                <w:sz w:val="20"/>
                <w:szCs w:val="20"/>
              </w:rPr>
              <w:t>ქართველი</w:t>
            </w:r>
            <w:r w:rsidRPr="00CB2BB6">
              <w:rPr>
                <w:color w:val="000000"/>
                <w:sz w:val="20"/>
                <w:szCs w:val="20"/>
              </w:rPr>
              <w:t xml:space="preserve"> </w:t>
            </w:r>
            <w:r w:rsidRPr="00CB2BB6">
              <w:rPr>
                <w:rFonts w:ascii="Sylfaen" w:hAnsi="Sylfaen" w:cs="Sylfaen"/>
                <w:color w:val="000000"/>
                <w:sz w:val="20"/>
                <w:szCs w:val="20"/>
              </w:rPr>
              <w:t>მენაშენეებისაგან</w:t>
            </w:r>
            <w:r w:rsidRPr="00CB2BB6">
              <w:rPr>
                <w:color w:val="000000"/>
                <w:sz w:val="20"/>
                <w:szCs w:val="20"/>
              </w:rPr>
              <w:t xml:space="preserve"> </w:t>
            </w:r>
            <w:r w:rsidRPr="00CB2BB6">
              <w:rPr>
                <w:rFonts w:ascii="Sylfaen" w:hAnsi="Sylfaen" w:cs="Sylfaen"/>
                <w:color w:val="000000"/>
                <w:sz w:val="20"/>
                <w:szCs w:val="20"/>
              </w:rPr>
              <w:t>შესყიდული</w:t>
            </w:r>
            <w:r w:rsidRPr="00CB2BB6">
              <w:rPr>
                <w:color w:val="000000"/>
                <w:sz w:val="20"/>
                <w:szCs w:val="20"/>
              </w:rPr>
              <w:t xml:space="preserve"> </w:t>
            </w:r>
            <w:r w:rsidRPr="00CB2BB6">
              <w:rPr>
                <w:rFonts w:ascii="Sylfaen" w:hAnsi="Sylfaen" w:cs="Sylfaen"/>
                <w:color w:val="000000"/>
                <w:sz w:val="20"/>
                <w:szCs w:val="20"/>
              </w:rPr>
              <w:t>ბინა</w:t>
            </w:r>
            <w:r w:rsidRPr="00CB2BB6">
              <w:rPr>
                <w:rFonts w:ascii="Sylfaen" w:hAnsi="Sylfaen" w:cs="Sylfaen"/>
                <w:color w:val="000000"/>
                <w:sz w:val="20"/>
                <w:szCs w:val="20"/>
                <w:lang w:val="ka-GE"/>
              </w:rPr>
              <w:t xml:space="preserve">. </w:t>
            </w:r>
            <w:r>
              <w:rPr>
                <w:rFonts w:ascii="Sylfaen" w:hAnsi="Sylfaen" w:cs="Sylfaen"/>
                <w:color w:val="000000"/>
                <w:sz w:val="20"/>
                <w:szCs w:val="20"/>
                <w:lang w:val="ka-GE"/>
              </w:rPr>
              <w:t>925</w:t>
            </w:r>
            <w:r w:rsidRPr="00CB2BB6">
              <w:rPr>
                <w:rFonts w:ascii="Sylfaen" w:hAnsi="Sylfaen" w:cs="Sylfaen"/>
                <w:color w:val="000000"/>
                <w:sz w:val="20"/>
                <w:szCs w:val="20"/>
                <w:lang w:val="ka-GE"/>
              </w:rPr>
              <w:t>-მდე ოჯახს საკუთრებაში გადაეცემა საცხოვრებელი ბინა</w:t>
            </w:r>
            <w:r>
              <w:rPr>
                <w:rFonts w:ascii="Sylfaen" w:hAnsi="Sylfaen" w:cs="Sylfaen"/>
                <w:color w:val="000000"/>
                <w:sz w:val="20"/>
                <w:szCs w:val="20"/>
                <w:lang w:val="ka-GE"/>
              </w:rPr>
              <w:t xml:space="preserve">, მათ შორის: მოხდება  </w:t>
            </w:r>
            <w:r>
              <w:rPr>
                <w:rFonts w:ascii="Sylfaen" w:hAnsi="Sylfaen" w:cs="Sylfaen"/>
                <w:color w:val="000000"/>
                <w:sz w:val="20"/>
                <w:szCs w:val="20"/>
                <w:lang w:val="en-US"/>
              </w:rPr>
              <w:t xml:space="preserve">2013 </w:t>
            </w:r>
            <w:r>
              <w:rPr>
                <w:rFonts w:ascii="Sylfaen" w:hAnsi="Sylfaen" w:cs="Sylfaen"/>
                <w:color w:val="000000"/>
                <w:sz w:val="20"/>
                <w:szCs w:val="20"/>
                <w:lang w:val="ka-GE"/>
              </w:rPr>
              <w:t xml:space="preserve">წლის 1 ივნისამდე თბილისში რეგისტრირებული 150-მდე დევნილი ოჯახის განსახლება თანადაფინანსებით, ხოლო </w:t>
            </w:r>
            <w:r w:rsidRPr="00CB2BB6">
              <w:rPr>
                <w:rFonts w:ascii="Sylfaen" w:hAnsi="Sylfaen" w:cs="Sylfaen"/>
                <w:color w:val="000000"/>
                <w:sz w:val="20"/>
                <w:szCs w:val="20"/>
                <w:lang w:val="ka-GE"/>
              </w:rPr>
              <w:t>200-მდე დევნილ ოჯახს გადაეცემა საცხოვრებელი სახლი საკუთრებაში სოფლის განვითარების სტრატეგიის ფარგლებში</w:t>
            </w:r>
            <w:r>
              <w:rPr>
                <w:rFonts w:ascii="Sylfaen" w:hAnsi="Sylfaen" w:cs="Sylfaen"/>
                <w:color w:val="000000"/>
                <w:sz w:val="20"/>
                <w:szCs w:val="20"/>
                <w:lang w:val="ka-GE"/>
              </w:rPr>
              <w:t>.</w:t>
            </w:r>
            <w:r w:rsidRPr="00CB2BB6">
              <w:rPr>
                <w:rFonts w:ascii="Sylfaen" w:hAnsi="Sylfaen" w:cs="Sylfaen"/>
                <w:color w:val="000000"/>
                <w:sz w:val="20"/>
                <w:szCs w:val="20"/>
                <w:lang w:val="ka-GE"/>
              </w:rPr>
              <w:t xml:space="preserve"> 50 ოჯახი </w:t>
            </w:r>
            <w:r>
              <w:rPr>
                <w:rFonts w:ascii="Sylfaen" w:hAnsi="Sylfaen" w:cs="Sylfaen"/>
                <w:color w:val="000000"/>
                <w:sz w:val="20"/>
                <w:szCs w:val="20"/>
                <w:lang w:val="ka-GE"/>
              </w:rPr>
              <w:t xml:space="preserve">დაკმაყოფილდება </w:t>
            </w:r>
            <w:r w:rsidRPr="00013953">
              <w:rPr>
                <w:rFonts w:ascii="Sylfaen" w:hAnsi="Sylfaen" w:cs="Sylfaen"/>
                <w:color w:val="000000"/>
                <w:sz w:val="20"/>
                <w:szCs w:val="20"/>
                <w:lang w:val="ka-GE"/>
              </w:rPr>
              <w:t xml:space="preserve">გრძელვადიანი </w:t>
            </w:r>
            <w:r w:rsidRPr="00013953">
              <w:rPr>
                <w:rFonts w:ascii="Sylfaen" w:hAnsi="Sylfaen" w:cs="Sylfaen"/>
                <w:color w:val="000000"/>
                <w:sz w:val="20"/>
                <w:szCs w:val="20"/>
                <w:lang w:val="ka-GE"/>
              </w:rPr>
              <w:lastRenderedPageBreak/>
              <w:t>საცხოვრებლით;</w:t>
            </w:r>
          </w:p>
        </w:tc>
        <w:tc>
          <w:tcPr>
            <w:tcW w:w="2835" w:type="dxa"/>
          </w:tcPr>
          <w:p w14:paraId="419E9B78" w14:textId="37504590" w:rsidR="00D13755" w:rsidRPr="00806100" w:rsidRDefault="00D13755" w:rsidP="00D13755">
            <w:pPr>
              <w:widowControl w:val="0"/>
              <w:autoSpaceDE w:val="0"/>
              <w:autoSpaceDN w:val="0"/>
              <w:adjustRightInd w:val="0"/>
              <w:rPr>
                <w:rFonts w:ascii="Sylfaen" w:hAnsi="Sylfaen" w:cs="Sylfaen"/>
                <w:color w:val="000000"/>
                <w:sz w:val="20"/>
                <w:szCs w:val="20"/>
                <w:lang w:val="ka-GE"/>
              </w:rPr>
            </w:pPr>
            <w:r>
              <w:rPr>
                <w:rFonts w:ascii="Sylfaen" w:hAnsi="Sylfaen"/>
                <w:color w:val="000000"/>
                <w:sz w:val="20"/>
                <w:szCs w:val="20"/>
                <w:lang w:val="ka-GE"/>
              </w:rPr>
              <w:lastRenderedPageBreak/>
              <w:t>670</w:t>
            </w:r>
            <w:r w:rsidRPr="00CB2BB6">
              <w:rPr>
                <w:color w:val="000000"/>
                <w:sz w:val="20"/>
                <w:szCs w:val="20"/>
              </w:rPr>
              <w:t>-</w:t>
            </w:r>
            <w:r w:rsidRPr="00CB2BB6">
              <w:rPr>
                <w:rFonts w:ascii="Sylfaen" w:hAnsi="Sylfaen" w:cs="Sylfaen"/>
                <w:color w:val="000000"/>
                <w:sz w:val="20"/>
                <w:szCs w:val="20"/>
              </w:rPr>
              <w:t>მდე</w:t>
            </w:r>
            <w:r w:rsidRPr="00CB2BB6">
              <w:rPr>
                <w:color w:val="000000"/>
                <w:sz w:val="20"/>
                <w:szCs w:val="20"/>
              </w:rPr>
              <w:t xml:space="preserve"> </w:t>
            </w:r>
            <w:r w:rsidRPr="00CB2BB6">
              <w:rPr>
                <w:rFonts w:ascii="Sylfaen" w:hAnsi="Sylfaen" w:cs="Sylfaen"/>
                <w:color w:val="000000"/>
                <w:sz w:val="20"/>
                <w:szCs w:val="20"/>
              </w:rPr>
              <w:t>დევნილ</w:t>
            </w:r>
            <w:r w:rsidRPr="00CB2BB6">
              <w:rPr>
                <w:color w:val="000000"/>
                <w:sz w:val="20"/>
                <w:szCs w:val="20"/>
              </w:rPr>
              <w:t xml:space="preserve"> </w:t>
            </w:r>
            <w:r w:rsidRPr="00CB2BB6">
              <w:rPr>
                <w:rFonts w:ascii="Sylfaen" w:hAnsi="Sylfaen" w:cs="Sylfaen"/>
                <w:color w:val="000000"/>
                <w:sz w:val="20"/>
                <w:szCs w:val="20"/>
              </w:rPr>
              <w:t>ოჯახს</w:t>
            </w:r>
            <w:r w:rsidRPr="00CB2BB6">
              <w:rPr>
                <w:color w:val="000000"/>
                <w:sz w:val="20"/>
                <w:szCs w:val="20"/>
              </w:rPr>
              <w:t xml:space="preserve"> </w:t>
            </w:r>
            <w:r w:rsidRPr="00CB2BB6">
              <w:rPr>
                <w:rFonts w:ascii="Sylfaen" w:hAnsi="Sylfaen" w:cs="Sylfaen"/>
                <w:color w:val="000000"/>
                <w:sz w:val="20"/>
                <w:szCs w:val="20"/>
              </w:rPr>
              <w:t>გადაეცემა</w:t>
            </w:r>
            <w:r w:rsidRPr="00CB2BB6">
              <w:rPr>
                <w:color w:val="000000"/>
                <w:sz w:val="20"/>
                <w:szCs w:val="20"/>
              </w:rPr>
              <w:t xml:space="preserve"> </w:t>
            </w:r>
            <w:r w:rsidRPr="00CB2BB6">
              <w:rPr>
                <w:rFonts w:ascii="Sylfaen" w:hAnsi="Sylfaen" w:cs="Sylfaen"/>
                <w:color w:val="000000"/>
                <w:sz w:val="20"/>
                <w:szCs w:val="20"/>
              </w:rPr>
              <w:t>ქართველი</w:t>
            </w:r>
            <w:r w:rsidRPr="00CB2BB6">
              <w:rPr>
                <w:color w:val="000000"/>
                <w:sz w:val="20"/>
                <w:szCs w:val="20"/>
              </w:rPr>
              <w:t xml:space="preserve"> </w:t>
            </w:r>
            <w:r w:rsidRPr="00CB2BB6">
              <w:rPr>
                <w:rFonts w:ascii="Sylfaen" w:hAnsi="Sylfaen" w:cs="Sylfaen"/>
                <w:color w:val="000000"/>
                <w:sz w:val="20"/>
                <w:szCs w:val="20"/>
              </w:rPr>
              <w:t>მენაშენეებისაგან</w:t>
            </w:r>
            <w:r w:rsidRPr="00CB2BB6">
              <w:rPr>
                <w:color w:val="000000"/>
                <w:sz w:val="20"/>
                <w:szCs w:val="20"/>
              </w:rPr>
              <w:t xml:space="preserve"> </w:t>
            </w:r>
            <w:r w:rsidRPr="00CB2BB6">
              <w:rPr>
                <w:rFonts w:ascii="Sylfaen" w:hAnsi="Sylfaen" w:cs="Sylfaen"/>
                <w:color w:val="000000"/>
                <w:sz w:val="20"/>
                <w:szCs w:val="20"/>
              </w:rPr>
              <w:t>შესყიდული</w:t>
            </w:r>
            <w:r w:rsidRPr="00CB2BB6">
              <w:rPr>
                <w:color w:val="000000"/>
                <w:sz w:val="20"/>
                <w:szCs w:val="20"/>
              </w:rPr>
              <w:t xml:space="preserve"> </w:t>
            </w:r>
            <w:r w:rsidRPr="00CB2BB6">
              <w:rPr>
                <w:rFonts w:ascii="Sylfaen" w:hAnsi="Sylfaen" w:cs="Sylfaen"/>
                <w:color w:val="000000"/>
                <w:sz w:val="20"/>
                <w:szCs w:val="20"/>
              </w:rPr>
              <w:t>ბინა</w:t>
            </w:r>
            <w:r w:rsidRPr="00CB2BB6">
              <w:rPr>
                <w:rFonts w:ascii="Sylfaen" w:hAnsi="Sylfaen" w:cs="Sylfaen"/>
                <w:color w:val="000000"/>
                <w:sz w:val="20"/>
                <w:szCs w:val="20"/>
                <w:lang w:val="ka-GE"/>
              </w:rPr>
              <w:t xml:space="preserve">. </w:t>
            </w:r>
            <w:r>
              <w:rPr>
                <w:rFonts w:ascii="Sylfaen" w:hAnsi="Sylfaen" w:cs="Sylfaen"/>
                <w:color w:val="000000"/>
                <w:sz w:val="20"/>
                <w:szCs w:val="20"/>
                <w:lang w:val="ka-GE"/>
              </w:rPr>
              <w:t>1150</w:t>
            </w:r>
            <w:r w:rsidRPr="00CB2BB6">
              <w:rPr>
                <w:rFonts w:ascii="Sylfaen" w:hAnsi="Sylfaen" w:cs="Sylfaen"/>
                <w:color w:val="000000"/>
                <w:sz w:val="20"/>
                <w:szCs w:val="20"/>
                <w:lang w:val="ka-GE"/>
              </w:rPr>
              <w:t>-მდე ოჯახს საკუთრებაში გადაეცემა საცხოვრებელი ბინა</w:t>
            </w:r>
            <w:r>
              <w:rPr>
                <w:rFonts w:ascii="Sylfaen" w:hAnsi="Sylfaen" w:cs="Sylfaen"/>
                <w:color w:val="000000"/>
                <w:sz w:val="20"/>
                <w:szCs w:val="20"/>
                <w:lang w:val="ka-GE"/>
              </w:rPr>
              <w:t xml:space="preserve">, მათ შორის: მოხდება  </w:t>
            </w:r>
            <w:r>
              <w:rPr>
                <w:rFonts w:ascii="Sylfaen" w:hAnsi="Sylfaen" w:cs="Sylfaen"/>
                <w:color w:val="000000"/>
                <w:sz w:val="20"/>
                <w:szCs w:val="20"/>
                <w:lang w:val="en-US"/>
              </w:rPr>
              <w:t xml:space="preserve">2013 </w:t>
            </w:r>
            <w:r>
              <w:rPr>
                <w:rFonts w:ascii="Sylfaen" w:hAnsi="Sylfaen" w:cs="Sylfaen"/>
                <w:color w:val="000000"/>
                <w:sz w:val="20"/>
                <w:szCs w:val="20"/>
                <w:lang w:val="ka-GE"/>
              </w:rPr>
              <w:t xml:space="preserve">წლის 1 ივნისამდე თბილისში რეგისტრირებული 200-მდე დევნილი ოჯახის განსახლება თანადაფინანსებით, </w:t>
            </w:r>
            <w:r w:rsidRPr="00CB2BB6">
              <w:rPr>
                <w:rFonts w:ascii="Sylfaen" w:hAnsi="Sylfaen" w:cs="Sylfaen"/>
                <w:color w:val="000000"/>
                <w:sz w:val="20"/>
                <w:szCs w:val="20"/>
                <w:lang w:val="ka-GE"/>
              </w:rPr>
              <w:t xml:space="preserve">50 ოჯახი </w:t>
            </w:r>
            <w:r>
              <w:rPr>
                <w:rFonts w:ascii="Sylfaen" w:hAnsi="Sylfaen" w:cs="Sylfaen"/>
                <w:color w:val="000000"/>
                <w:sz w:val="20"/>
                <w:szCs w:val="20"/>
                <w:lang w:val="ka-GE"/>
              </w:rPr>
              <w:t xml:space="preserve">დაკმაყოფილდება </w:t>
            </w:r>
            <w:r w:rsidRPr="00013953">
              <w:rPr>
                <w:rFonts w:ascii="Sylfaen" w:hAnsi="Sylfaen" w:cs="Sylfaen"/>
                <w:color w:val="000000"/>
                <w:sz w:val="20"/>
                <w:szCs w:val="20"/>
                <w:lang w:val="ka-GE"/>
              </w:rPr>
              <w:t>გრძელვადიანი საცხოვრებლით;</w:t>
            </w:r>
          </w:p>
        </w:tc>
        <w:tc>
          <w:tcPr>
            <w:tcW w:w="2693" w:type="dxa"/>
          </w:tcPr>
          <w:p w14:paraId="7CBF216F" w14:textId="6B09E710" w:rsidR="00D13755" w:rsidRPr="00806100" w:rsidRDefault="00D13755" w:rsidP="00D13755">
            <w:pPr>
              <w:widowControl w:val="0"/>
              <w:autoSpaceDE w:val="0"/>
              <w:autoSpaceDN w:val="0"/>
              <w:adjustRightInd w:val="0"/>
              <w:rPr>
                <w:rFonts w:ascii="Sylfaen" w:hAnsi="Sylfaen" w:cs="Sylfaen"/>
                <w:color w:val="000000"/>
                <w:sz w:val="20"/>
                <w:szCs w:val="20"/>
                <w:lang w:val="ka-GE"/>
              </w:rPr>
            </w:pPr>
            <w:r w:rsidRPr="00DE0BC1">
              <w:rPr>
                <w:rFonts w:ascii="Sylfaen" w:hAnsi="Sylfaen"/>
                <w:color w:val="000000"/>
                <w:sz w:val="20"/>
                <w:szCs w:val="20"/>
                <w:lang w:val="ka-GE"/>
              </w:rPr>
              <w:t>670</w:t>
            </w:r>
            <w:r w:rsidRPr="00DE0BC1">
              <w:rPr>
                <w:color w:val="000000"/>
                <w:sz w:val="20"/>
                <w:szCs w:val="20"/>
              </w:rPr>
              <w:t>-</w:t>
            </w:r>
            <w:r w:rsidRPr="00DE0BC1">
              <w:rPr>
                <w:rFonts w:ascii="Sylfaen" w:hAnsi="Sylfaen" w:cs="Sylfaen"/>
                <w:color w:val="000000"/>
                <w:sz w:val="20"/>
                <w:szCs w:val="20"/>
              </w:rPr>
              <w:t>მდე</w:t>
            </w:r>
            <w:r w:rsidRPr="00DE0BC1">
              <w:rPr>
                <w:color w:val="000000"/>
                <w:sz w:val="20"/>
                <w:szCs w:val="20"/>
              </w:rPr>
              <w:t xml:space="preserve"> </w:t>
            </w:r>
            <w:r w:rsidRPr="00DE0BC1">
              <w:rPr>
                <w:rFonts w:ascii="Sylfaen" w:hAnsi="Sylfaen" w:cs="Sylfaen"/>
                <w:color w:val="000000"/>
                <w:sz w:val="20"/>
                <w:szCs w:val="20"/>
              </w:rPr>
              <w:t>დევნილ</w:t>
            </w:r>
            <w:r w:rsidRPr="00DE0BC1">
              <w:rPr>
                <w:color w:val="000000"/>
                <w:sz w:val="20"/>
                <w:szCs w:val="20"/>
              </w:rPr>
              <w:t xml:space="preserve"> </w:t>
            </w:r>
            <w:r w:rsidRPr="00DE0BC1">
              <w:rPr>
                <w:rFonts w:ascii="Sylfaen" w:hAnsi="Sylfaen" w:cs="Sylfaen"/>
                <w:color w:val="000000"/>
                <w:sz w:val="20"/>
                <w:szCs w:val="20"/>
              </w:rPr>
              <w:t>ოჯახს</w:t>
            </w:r>
            <w:r w:rsidRPr="00DE0BC1">
              <w:rPr>
                <w:color w:val="000000"/>
                <w:sz w:val="20"/>
                <w:szCs w:val="20"/>
              </w:rPr>
              <w:t xml:space="preserve"> </w:t>
            </w:r>
            <w:r w:rsidRPr="00DE0BC1">
              <w:rPr>
                <w:rFonts w:ascii="Sylfaen" w:hAnsi="Sylfaen" w:cs="Sylfaen"/>
                <w:color w:val="000000"/>
                <w:sz w:val="20"/>
                <w:szCs w:val="20"/>
              </w:rPr>
              <w:t>გადაეცემა</w:t>
            </w:r>
            <w:r w:rsidRPr="00DE0BC1">
              <w:rPr>
                <w:color w:val="000000"/>
                <w:sz w:val="20"/>
                <w:szCs w:val="20"/>
              </w:rPr>
              <w:t xml:space="preserve"> </w:t>
            </w:r>
            <w:r w:rsidRPr="00DE0BC1">
              <w:rPr>
                <w:rFonts w:ascii="Sylfaen" w:hAnsi="Sylfaen" w:cs="Sylfaen"/>
                <w:color w:val="000000"/>
                <w:sz w:val="20"/>
                <w:szCs w:val="20"/>
              </w:rPr>
              <w:t>ქართველი</w:t>
            </w:r>
            <w:r w:rsidRPr="00DE0BC1">
              <w:rPr>
                <w:color w:val="000000"/>
                <w:sz w:val="20"/>
                <w:szCs w:val="20"/>
              </w:rPr>
              <w:t xml:space="preserve"> </w:t>
            </w:r>
            <w:r w:rsidRPr="00DE0BC1">
              <w:rPr>
                <w:rFonts w:ascii="Sylfaen" w:hAnsi="Sylfaen" w:cs="Sylfaen"/>
                <w:color w:val="000000"/>
                <w:sz w:val="20"/>
                <w:szCs w:val="20"/>
              </w:rPr>
              <w:t>მენაშენეებისაგან</w:t>
            </w:r>
            <w:r w:rsidRPr="00DE0BC1">
              <w:rPr>
                <w:color w:val="000000"/>
                <w:sz w:val="20"/>
                <w:szCs w:val="20"/>
              </w:rPr>
              <w:t xml:space="preserve"> </w:t>
            </w:r>
            <w:r w:rsidRPr="00DE0BC1">
              <w:rPr>
                <w:rFonts w:ascii="Sylfaen" w:hAnsi="Sylfaen" w:cs="Sylfaen"/>
                <w:color w:val="000000"/>
                <w:sz w:val="20"/>
                <w:szCs w:val="20"/>
              </w:rPr>
              <w:t>შესყიდული</w:t>
            </w:r>
            <w:r w:rsidRPr="00DE0BC1">
              <w:rPr>
                <w:color w:val="000000"/>
                <w:sz w:val="20"/>
                <w:szCs w:val="20"/>
              </w:rPr>
              <w:t xml:space="preserve"> </w:t>
            </w:r>
            <w:r w:rsidRPr="00DE0BC1">
              <w:rPr>
                <w:rFonts w:ascii="Sylfaen" w:hAnsi="Sylfaen" w:cs="Sylfaen"/>
                <w:color w:val="000000"/>
                <w:sz w:val="20"/>
                <w:szCs w:val="20"/>
              </w:rPr>
              <w:t>ბინა</w:t>
            </w:r>
            <w:r w:rsidRPr="00DE0BC1">
              <w:rPr>
                <w:rFonts w:ascii="Sylfaen" w:hAnsi="Sylfaen" w:cs="Sylfaen"/>
                <w:color w:val="000000"/>
                <w:sz w:val="20"/>
                <w:szCs w:val="20"/>
                <w:lang w:val="ka-GE"/>
              </w:rPr>
              <w:t>. 1</w:t>
            </w:r>
            <w:r w:rsidR="009971C6">
              <w:rPr>
                <w:rFonts w:ascii="Sylfaen" w:hAnsi="Sylfaen" w:cs="Sylfaen"/>
                <w:color w:val="000000"/>
                <w:sz w:val="20"/>
                <w:szCs w:val="20"/>
                <w:lang w:val="ka-GE"/>
              </w:rPr>
              <w:t>235</w:t>
            </w:r>
            <w:r w:rsidRPr="00DE0BC1">
              <w:rPr>
                <w:rFonts w:ascii="Sylfaen" w:hAnsi="Sylfaen" w:cs="Sylfaen"/>
                <w:color w:val="000000"/>
                <w:sz w:val="20"/>
                <w:szCs w:val="20"/>
                <w:lang w:val="ka-GE"/>
              </w:rPr>
              <w:t xml:space="preserve">-მდე ოჯახს საკუთრებაში გადაეცემა საცხოვრებელი ბინა, მათ შორის: მოხდება  </w:t>
            </w:r>
            <w:r w:rsidRPr="00DE0BC1">
              <w:rPr>
                <w:rFonts w:ascii="Sylfaen" w:hAnsi="Sylfaen" w:cs="Sylfaen"/>
                <w:color w:val="000000"/>
                <w:sz w:val="20"/>
                <w:szCs w:val="20"/>
                <w:lang w:val="en-US"/>
              </w:rPr>
              <w:t xml:space="preserve">2013 </w:t>
            </w:r>
            <w:r w:rsidRPr="00DE0BC1">
              <w:rPr>
                <w:rFonts w:ascii="Sylfaen" w:hAnsi="Sylfaen" w:cs="Sylfaen"/>
                <w:color w:val="000000"/>
                <w:sz w:val="20"/>
                <w:szCs w:val="20"/>
                <w:lang w:val="ka-GE"/>
              </w:rPr>
              <w:t>წლის 1 ივნისამდე თბილისში რეგისტრირებული 200-მდე დევნილი ოჯახის განსახლება თანადაფინანსებით, 50 ოჯახი დაკმაყოფილდება გრძელვადიანი საცხოვრებლით;</w:t>
            </w:r>
          </w:p>
        </w:tc>
        <w:tc>
          <w:tcPr>
            <w:tcW w:w="2807" w:type="dxa"/>
          </w:tcPr>
          <w:p w14:paraId="1EFB902F" w14:textId="65A5EDEC" w:rsidR="00D13755" w:rsidRPr="00806100" w:rsidRDefault="00D13755" w:rsidP="00D13755">
            <w:pPr>
              <w:widowControl w:val="0"/>
              <w:autoSpaceDE w:val="0"/>
              <w:autoSpaceDN w:val="0"/>
              <w:adjustRightInd w:val="0"/>
              <w:rPr>
                <w:rFonts w:ascii="Sylfaen" w:hAnsi="Sylfaen" w:cs="Sylfaen"/>
                <w:color w:val="000000"/>
                <w:sz w:val="20"/>
                <w:szCs w:val="20"/>
                <w:lang w:val="ka-GE"/>
              </w:rPr>
            </w:pPr>
            <w:r w:rsidRPr="00DE0BC1">
              <w:rPr>
                <w:rFonts w:ascii="Sylfaen" w:hAnsi="Sylfaen"/>
                <w:color w:val="000000"/>
                <w:sz w:val="20"/>
                <w:szCs w:val="20"/>
                <w:lang w:val="ka-GE"/>
              </w:rPr>
              <w:t>670</w:t>
            </w:r>
            <w:r w:rsidRPr="00DE0BC1">
              <w:rPr>
                <w:color w:val="000000"/>
                <w:sz w:val="20"/>
                <w:szCs w:val="20"/>
              </w:rPr>
              <w:t>-</w:t>
            </w:r>
            <w:r w:rsidRPr="00DE0BC1">
              <w:rPr>
                <w:rFonts w:ascii="Sylfaen" w:hAnsi="Sylfaen" w:cs="Sylfaen"/>
                <w:color w:val="000000"/>
                <w:sz w:val="20"/>
                <w:szCs w:val="20"/>
              </w:rPr>
              <w:t>მდე</w:t>
            </w:r>
            <w:r w:rsidRPr="00DE0BC1">
              <w:rPr>
                <w:color w:val="000000"/>
                <w:sz w:val="20"/>
                <w:szCs w:val="20"/>
              </w:rPr>
              <w:t xml:space="preserve"> </w:t>
            </w:r>
            <w:r w:rsidRPr="00DE0BC1">
              <w:rPr>
                <w:rFonts w:ascii="Sylfaen" w:hAnsi="Sylfaen" w:cs="Sylfaen"/>
                <w:color w:val="000000"/>
                <w:sz w:val="20"/>
                <w:szCs w:val="20"/>
              </w:rPr>
              <w:t>დევნილ</w:t>
            </w:r>
            <w:r w:rsidRPr="00DE0BC1">
              <w:rPr>
                <w:color w:val="000000"/>
                <w:sz w:val="20"/>
                <w:szCs w:val="20"/>
              </w:rPr>
              <w:t xml:space="preserve"> </w:t>
            </w:r>
            <w:r w:rsidRPr="00DE0BC1">
              <w:rPr>
                <w:rFonts w:ascii="Sylfaen" w:hAnsi="Sylfaen" w:cs="Sylfaen"/>
                <w:color w:val="000000"/>
                <w:sz w:val="20"/>
                <w:szCs w:val="20"/>
              </w:rPr>
              <w:t>ოჯახს</w:t>
            </w:r>
            <w:r w:rsidRPr="00DE0BC1">
              <w:rPr>
                <w:color w:val="000000"/>
                <w:sz w:val="20"/>
                <w:szCs w:val="20"/>
              </w:rPr>
              <w:t xml:space="preserve"> </w:t>
            </w:r>
            <w:r w:rsidRPr="00DE0BC1">
              <w:rPr>
                <w:rFonts w:ascii="Sylfaen" w:hAnsi="Sylfaen" w:cs="Sylfaen"/>
                <w:color w:val="000000"/>
                <w:sz w:val="20"/>
                <w:szCs w:val="20"/>
              </w:rPr>
              <w:t>გადაეცემა</w:t>
            </w:r>
            <w:r w:rsidRPr="00DE0BC1">
              <w:rPr>
                <w:color w:val="000000"/>
                <w:sz w:val="20"/>
                <w:szCs w:val="20"/>
              </w:rPr>
              <w:t xml:space="preserve"> </w:t>
            </w:r>
            <w:r w:rsidRPr="00DE0BC1">
              <w:rPr>
                <w:rFonts w:ascii="Sylfaen" w:hAnsi="Sylfaen" w:cs="Sylfaen"/>
                <w:color w:val="000000"/>
                <w:sz w:val="20"/>
                <w:szCs w:val="20"/>
              </w:rPr>
              <w:t>ქართველი</w:t>
            </w:r>
            <w:r w:rsidRPr="00DE0BC1">
              <w:rPr>
                <w:color w:val="000000"/>
                <w:sz w:val="20"/>
                <w:szCs w:val="20"/>
              </w:rPr>
              <w:t xml:space="preserve"> </w:t>
            </w:r>
            <w:r w:rsidRPr="00DE0BC1">
              <w:rPr>
                <w:rFonts w:ascii="Sylfaen" w:hAnsi="Sylfaen" w:cs="Sylfaen"/>
                <w:color w:val="000000"/>
                <w:sz w:val="20"/>
                <w:szCs w:val="20"/>
              </w:rPr>
              <w:t>მენაშენეებისაგან</w:t>
            </w:r>
            <w:r w:rsidRPr="00DE0BC1">
              <w:rPr>
                <w:color w:val="000000"/>
                <w:sz w:val="20"/>
                <w:szCs w:val="20"/>
              </w:rPr>
              <w:t xml:space="preserve"> </w:t>
            </w:r>
            <w:r w:rsidRPr="00DE0BC1">
              <w:rPr>
                <w:rFonts w:ascii="Sylfaen" w:hAnsi="Sylfaen" w:cs="Sylfaen"/>
                <w:color w:val="000000"/>
                <w:sz w:val="20"/>
                <w:szCs w:val="20"/>
              </w:rPr>
              <w:t>შესყიდული</w:t>
            </w:r>
            <w:r w:rsidRPr="00DE0BC1">
              <w:rPr>
                <w:color w:val="000000"/>
                <w:sz w:val="20"/>
                <w:szCs w:val="20"/>
              </w:rPr>
              <w:t xml:space="preserve"> </w:t>
            </w:r>
            <w:r w:rsidRPr="00DE0BC1">
              <w:rPr>
                <w:rFonts w:ascii="Sylfaen" w:hAnsi="Sylfaen" w:cs="Sylfaen"/>
                <w:color w:val="000000"/>
                <w:sz w:val="20"/>
                <w:szCs w:val="20"/>
              </w:rPr>
              <w:t>ბინა</w:t>
            </w:r>
            <w:r w:rsidRPr="00DE0BC1">
              <w:rPr>
                <w:rFonts w:ascii="Sylfaen" w:hAnsi="Sylfaen" w:cs="Sylfaen"/>
                <w:color w:val="000000"/>
                <w:sz w:val="20"/>
                <w:szCs w:val="20"/>
                <w:lang w:val="ka-GE"/>
              </w:rPr>
              <w:t>. 1</w:t>
            </w:r>
            <w:r w:rsidR="009971C6">
              <w:rPr>
                <w:rFonts w:ascii="Sylfaen" w:hAnsi="Sylfaen" w:cs="Sylfaen"/>
                <w:color w:val="000000"/>
                <w:sz w:val="20"/>
                <w:szCs w:val="20"/>
                <w:lang w:val="ka-GE"/>
              </w:rPr>
              <w:t>235</w:t>
            </w:r>
            <w:r w:rsidRPr="00DE0BC1">
              <w:rPr>
                <w:rFonts w:ascii="Sylfaen" w:hAnsi="Sylfaen" w:cs="Sylfaen"/>
                <w:color w:val="000000"/>
                <w:sz w:val="20"/>
                <w:szCs w:val="20"/>
                <w:lang w:val="ka-GE"/>
              </w:rPr>
              <w:t xml:space="preserve">-მდე ოჯახს საკუთრებაში გადაეცემა საცხოვრებელი ბინა, მათ შორის: მოხდება  </w:t>
            </w:r>
            <w:r w:rsidRPr="00DE0BC1">
              <w:rPr>
                <w:rFonts w:ascii="Sylfaen" w:hAnsi="Sylfaen" w:cs="Sylfaen"/>
                <w:color w:val="000000"/>
                <w:sz w:val="20"/>
                <w:szCs w:val="20"/>
                <w:lang w:val="en-US"/>
              </w:rPr>
              <w:t xml:space="preserve">2013 </w:t>
            </w:r>
            <w:r w:rsidRPr="00DE0BC1">
              <w:rPr>
                <w:rFonts w:ascii="Sylfaen" w:hAnsi="Sylfaen" w:cs="Sylfaen"/>
                <w:color w:val="000000"/>
                <w:sz w:val="20"/>
                <w:szCs w:val="20"/>
                <w:lang w:val="ka-GE"/>
              </w:rPr>
              <w:t>წლის 1 ივნისამდე თბილისში რეგისტრირებული 200-მდე დევნილი ოჯახის განსახლება თანადაფინანსებით, 50 ოჯახი დაკმაყოფილდება გრძელვადიანი საცხოვრებლით;</w:t>
            </w:r>
          </w:p>
        </w:tc>
      </w:tr>
      <w:tr w:rsidR="00191D26" w:rsidRPr="00013953" w14:paraId="02D65E4B" w14:textId="77777777" w:rsidTr="00103466">
        <w:trPr>
          <w:gridAfter w:val="1"/>
          <w:wAfter w:w="28" w:type="dxa"/>
          <w:trHeight w:val="146"/>
        </w:trPr>
        <w:tc>
          <w:tcPr>
            <w:tcW w:w="401" w:type="dxa"/>
          </w:tcPr>
          <w:p w14:paraId="5F80A46C"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p>
        </w:tc>
        <w:tc>
          <w:tcPr>
            <w:tcW w:w="2826" w:type="dxa"/>
          </w:tcPr>
          <w:p w14:paraId="6530B7BF"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3118" w:type="dxa"/>
          </w:tcPr>
          <w:p w14:paraId="19060589" w14:textId="77777777" w:rsidR="00191D26" w:rsidRPr="00013953" w:rsidRDefault="00191D26" w:rsidP="00191D26">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rPr>
              <w:t>5-10%</w:t>
            </w:r>
          </w:p>
        </w:tc>
        <w:tc>
          <w:tcPr>
            <w:tcW w:w="2864" w:type="dxa"/>
            <w:gridSpan w:val="2"/>
          </w:tcPr>
          <w:p w14:paraId="170F28DF" w14:textId="77777777" w:rsidR="00191D26" w:rsidRPr="00013953" w:rsidRDefault="00191D26" w:rsidP="00191D26">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rPr>
              <w:t>5-10%</w:t>
            </w:r>
          </w:p>
        </w:tc>
        <w:tc>
          <w:tcPr>
            <w:tcW w:w="2693" w:type="dxa"/>
          </w:tcPr>
          <w:p w14:paraId="3B9FAD28" w14:textId="77777777" w:rsidR="00191D26" w:rsidRPr="00013953" w:rsidRDefault="00191D26" w:rsidP="00191D26">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rPr>
              <w:t>5-10%</w:t>
            </w:r>
          </w:p>
        </w:tc>
        <w:tc>
          <w:tcPr>
            <w:tcW w:w="2807" w:type="dxa"/>
          </w:tcPr>
          <w:p w14:paraId="77C2AF92" w14:textId="77777777" w:rsidR="00191D26" w:rsidRPr="00013953" w:rsidRDefault="00191D26" w:rsidP="00191D26">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rPr>
              <w:t>5-10%</w:t>
            </w:r>
          </w:p>
        </w:tc>
      </w:tr>
      <w:tr w:rsidR="00103466" w:rsidRPr="00013953" w14:paraId="57228BFB" w14:textId="77777777" w:rsidTr="00103466">
        <w:trPr>
          <w:gridAfter w:val="1"/>
          <w:wAfter w:w="28" w:type="dxa"/>
          <w:trHeight w:val="146"/>
        </w:trPr>
        <w:tc>
          <w:tcPr>
            <w:tcW w:w="401" w:type="dxa"/>
          </w:tcPr>
          <w:p w14:paraId="74EC063C" w14:textId="77777777" w:rsidR="00103466" w:rsidRPr="00013953" w:rsidRDefault="00103466" w:rsidP="00191D26">
            <w:pPr>
              <w:widowControl w:val="0"/>
              <w:autoSpaceDE w:val="0"/>
              <w:autoSpaceDN w:val="0"/>
              <w:adjustRightInd w:val="0"/>
              <w:rPr>
                <w:rFonts w:ascii="Sylfaen" w:hAnsi="Sylfaen" w:cs="Sylfaen"/>
                <w:b/>
                <w:bCs/>
                <w:iCs/>
                <w:sz w:val="20"/>
                <w:szCs w:val="20"/>
                <w:lang w:val="ka-GE"/>
              </w:rPr>
            </w:pPr>
          </w:p>
        </w:tc>
        <w:tc>
          <w:tcPr>
            <w:tcW w:w="2826" w:type="dxa"/>
          </w:tcPr>
          <w:p w14:paraId="1DB82556" w14:textId="77777777" w:rsidR="00103466" w:rsidRPr="00013953" w:rsidRDefault="0010346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3147" w:type="dxa"/>
            <w:gridSpan w:val="2"/>
          </w:tcPr>
          <w:p w14:paraId="28E5A150" w14:textId="77777777" w:rsidR="00103466" w:rsidRPr="00013953" w:rsidRDefault="00103466" w:rsidP="00191D26">
            <w:pPr>
              <w:widowControl w:val="0"/>
              <w:autoSpaceDE w:val="0"/>
              <w:autoSpaceDN w:val="0"/>
              <w:adjustRightInd w:val="0"/>
              <w:rPr>
                <w:rFonts w:ascii="Sylfaen" w:hAnsi="Sylfaen" w:cs="Sylfaen"/>
                <w:color w:val="000000"/>
                <w:sz w:val="20"/>
                <w:szCs w:val="20"/>
              </w:rPr>
            </w:pPr>
            <w:r w:rsidRPr="00013953">
              <w:rPr>
                <w:rFonts w:ascii="Sylfaen" w:hAnsi="Sylfaen" w:cs="Sylfaen"/>
                <w:color w:val="000000"/>
                <w:sz w:val="20"/>
                <w:szCs w:val="20"/>
              </w:rPr>
              <w:t>საცხოვრებელ</w:t>
            </w:r>
            <w:r w:rsidRPr="00013953">
              <w:rPr>
                <w:color w:val="000000"/>
                <w:sz w:val="20"/>
                <w:szCs w:val="20"/>
              </w:rPr>
              <w:t xml:space="preserve"> </w:t>
            </w:r>
            <w:r w:rsidRPr="00013953">
              <w:rPr>
                <w:rFonts w:ascii="Sylfaen" w:hAnsi="Sylfaen" w:cs="Sylfaen"/>
                <w:color w:val="000000"/>
                <w:sz w:val="20"/>
                <w:szCs w:val="20"/>
              </w:rPr>
              <w:t>სახლებზე</w:t>
            </w:r>
            <w:r w:rsidRPr="00013953">
              <w:rPr>
                <w:color w:val="000000"/>
                <w:sz w:val="20"/>
                <w:szCs w:val="20"/>
              </w:rPr>
              <w:t xml:space="preserve"> </w:t>
            </w:r>
            <w:r w:rsidRPr="00013953">
              <w:rPr>
                <w:rFonts w:ascii="Sylfaen" w:hAnsi="Sylfaen" w:cs="Sylfaen"/>
                <w:color w:val="000000"/>
                <w:sz w:val="20"/>
                <w:szCs w:val="20"/>
              </w:rPr>
              <w:t>საბაზრო</w:t>
            </w:r>
            <w:r w:rsidRPr="00013953">
              <w:rPr>
                <w:color w:val="000000"/>
                <w:sz w:val="20"/>
                <w:szCs w:val="20"/>
              </w:rPr>
              <w:t xml:space="preserve"> </w:t>
            </w:r>
            <w:r w:rsidRPr="00013953">
              <w:rPr>
                <w:rFonts w:ascii="Sylfaen" w:hAnsi="Sylfaen" w:cs="Sylfaen"/>
                <w:color w:val="000000"/>
                <w:sz w:val="20"/>
                <w:szCs w:val="20"/>
              </w:rPr>
              <w:t>ფასების</w:t>
            </w:r>
            <w:r w:rsidRPr="00013953">
              <w:rPr>
                <w:color w:val="000000"/>
                <w:sz w:val="20"/>
                <w:szCs w:val="20"/>
              </w:rPr>
              <w:t xml:space="preserve"> </w:t>
            </w:r>
            <w:r w:rsidRPr="00013953">
              <w:rPr>
                <w:rFonts w:ascii="Sylfaen" w:hAnsi="Sylfaen" w:cs="Sylfaen"/>
                <w:color w:val="000000"/>
                <w:sz w:val="20"/>
                <w:szCs w:val="20"/>
              </w:rPr>
              <w:t>ზრდა</w:t>
            </w:r>
          </w:p>
        </w:tc>
        <w:tc>
          <w:tcPr>
            <w:tcW w:w="2835" w:type="dxa"/>
          </w:tcPr>
          <w:p w14:paraId="0C6A466B" w14:textId="51C7092A" w:rsidR="00103466" w:rsidRPr="00013953" w:rsidRDefault="00103466" w:rsidP="00191D26">
            <w:pPr>
              <w:widowControl w:val="0"/>
              <w:autoSpaceDE w:val="0"/>
              <w:autoSpaceDN w:val="0"/>
              <w:adjustRightInd w:val="0"/>
              <w:rPr>
                <w:rFonts w:ascii="Sylfaen" w:hAnsi="Sylfaen" w:cs="Sylfaen"/>
                <w:color w:val="000000"/>
                <w:sz w:val="20"/>
                <w:szCs w:val="20"/>
              </w:rPr>
            </w:pPr>
            <w:r w:rsidRPr="00013953">
              <w:rPr>
                <w:rFonts w:ascii="Sylfaen" w:hAnsi="Sylfaen" w:cs="Sylfaen"/>
                <w:color w:val="000000"/>
                <w:sz w:val="20"/>
                <w:szCs w:val="20"/>
              </w:rPr>
              <w:t>საცხოვრებელ</w:t>
            </w:r>
            <w:r w:rsidRPr="00013953">
              <w:rPr>
                <w:color w:val="000000"/>
                <w:sz w:val="20"/>
                <w:szCs w:val="20"/>
              </w:rPr>
              <w:t xml:space="preserve"> </w:t>
            </w:r>
            <w:r w:rsidRPr="00013953">
              <w:rPr>
                <w:rFonts w:ascii="Sylfaen" w:hAnsi="Sylfaen" w:cs="Sylfaen"/>
                <w:color w:val="000000"/>
                <w:sz w:val="20"/>
                <w:szCs w:val="20"/>
              </w:rPr>
              <w:t>სახლებზე</w:t>
            </w:r>
            <w:r w:rsidRPr="00013953">
              <w:rPr>
                <w:color w:val="000000"/>
                <w:sz w:val="20"/>
                <w:szCs w:val="20"/>
              </w:rPr>
              <w:t xml:space="preserve"> </w:t>
            </w:r>
            <w:r w:rsidRPr="00013953">
              <w:rPr>
                <w:rFonts w:ascii="Sylfaen" w:hAnsi="Sylfaen" w:cs="Sylfaen"/>
                <w:color w:val="000000"/>
                <w:sz w:val="20"/>
                <w:szCs w:val="20"/>
              </w:rPr>
              <w:t>საბაზრო</w:t>
            </w:r>
            <w:r w:rsidRPr="00013953">
              <w:rPr>
                <w:color w:val="000000"/>
                <w:sz w:val="20"/>
                <w:szCs w:val="20"/>
              </w:rPr>
              <w:t xml:space="preserve"> </w:t>
            </w:r>
            <w:r w:rsidRPr="00013953">
              <w:rPr>
                <w:rFonts w:ascii="Sylfaen" w:hAnsi="Sylfaen" w:cs="Sylfaen"/>
                <w:color w:val="000000"/>
                <w:sz w:val="20"/>
                <w:szCs w:val="20"/>
              </w:rPr>
              <w:t>ფასების</w:t>
            </w:r>
            <w:r w:rsidRPr="00013953">
              <w:rPr>
                <w:color w:val="000000"/>
                <w:sz w:val="20"/>
                <w:szCs w:val="20"/>
              </w:rPr>
              <w:t xml:space="preserve"> </w:t>
            </w:r>
            <w:r w:rsidRPr="00013953">
              <w:rPr>
                <w:rFonts w:ascii="Sylfaen" w:hAnsi="Sylfaen" w:cs="Sylfaen"/>
                <w:color w:val="000000"/>
                <w:sz w:val="20"/>
                <w:szCs w:val="20"/>
              </w:rPr>
              <w:t>ზრდა</w:t>
            </w:r>
          </w:p>
        </w:tc>
        <w:tc>
          <w:tcPr>
            <w:tcW w:w="2693" w:type="dxa"/>
          </w:tcPr>
          <w:p w14:paraId="641C2DDE" w14:textId="43AA0B7F" w:rsidR="00103466" w:rsidRPr="00013953" w:rsidRDefault="00103466" w:rsidP="00191D26">
            <w:pPr>
              <w:widowControl w:val="0"/>
              <w:autoSpaceDE w:val="0"/>
              <w:autoSpaceDN w:val="0"/>
              <w:adjustRightInd w:val="0"/>
              <w:rPr>
                <w:rFonts w:ascii="Sylfaen" w:hAnsi="Sylfaen" w:cs="Sylfaen"/>
                <w:color w:val="000000"/>
                <w:sz w:val="20"/>
                <w:szCs w:val="20"/>
              </w:rPr>
            </w:pPr>
            <w:r w:rsidRPr="00013953">
              <w:rPr>
                <w:rFonts w:ascii="Sylfaen" w:hAnsi="Sylfaen" w:cs="Sylfaen"/>
                <w:color w:val="000000"/>
                <w:sz w:val="20"/>
                <w:szCs w:val="20"/>
              </w:rPr>
              <w:t>საცხოვრებელ</w:t>
            </w:r>
            <w:r w:rsidRPr="00013953">
              <w:rPr>
                <w:color w:val="000000"/>
                <w:sz w:val="20"/>
                <w:szCs w:val="20"/>
              </w:rPr>
              <w:t xml:space="preserve"> </w:t>
            </w:r>
            <w:r w:rsidRPr="00013953">
              <w:rPr>
                <w:rFonts w:ascii="Sylfaen" w:hAnsi="Sylfaen" w:cs="Sylfaen"/>
                <w:color w:val="000000"/>
                <w:sz w:val="20"/>
                <w:szCs w:val="20"/>
              </w:rPr>
              <w:t>სახლებზე</w:t>
            </w:r>
            <w:r w:rsidRPr="00013953">
              <w:rPr>
                <w:color w:val="000000"/>
                <w:sz w:val="20"/>
                <w:szCs w:val="20"/>
              </w:rPr>
              <w:t xml:space="preserve"> </w:t>
            </w:r>
            <w:r w:rsidRPr="00013953">
              <w:rPr>
                <w:rFonts w:ascii="Sylfaen" w:hAnsi="Sylfaen" w:cs="Sylfaen"/>
                <w:color w:val="000000"/>
                <w:sz w:val="20"/>
                <w:szCs w:val="20"/>
              </w:rPr>
              <w:t>საბაზრო</w:t>
            </w:r>
            <w:r w:rsidRPr="00013953">
              <w:rPr>
                <w:color w:val="000000"/>
                <w:sz w:val="20"/>
                <w:szCs w:val="20"/>
              </w:rPr>
              <w:t xml:space="preserve"> </w:t>
            </w:r>
            <w:r w:rsidRPr="00013953">
              <w:rPr>
                <w:rFonts w:ascii="Sylfaen" w:hAnsi="Sylfaen" w:cs="Sylfaen"/>
                <w:color w:val="000000"/>
                <w:sz w:val="20"/>
                <w:szCs w:val="20"/>
              </w:rPr>
              <w:t>ფასების</w:t>
            </w:r>
            <w:r w:rsidRPr="00013953">
              <w:rPr>
                <w:color w:val="000000"/>
                <w:sz w:val="20"/>
                <w:szCs w:val="20"/>
              </w:rPr>
              <w:t xml:space="preserve"> </w:t>
            </w:r>
            <w:r w:rsidRPr="00013953">
              <w:rPr>
                <w:rFonts w:ascii="Sylfaen" w:hAnsi="Sylfaen" w:cs="Sylfaen"/>
                <w:color w:val="000000"/>
                <w:sz w:val="20"/>
                <w:szCs w:val="20"/>
              </w:rPr>
              <w:t>ზრდა</w:t>
            </w:r>
          </w:p>
        </w:tc>
        <w:tc>
          <w:tcPr>
            <w:tcW w:w="2807" w:type="dxa"/>
          </w:tcPr>
          <w:p w14:paraId="2749D950" w14:textId="244CF78D" w:rsidR="00103466" w:rsidRPr="00013953" w:rsidRDefault="00103466" w:rsidP="00191D26">
            <w:pPr>
              <w:widowControl w:val="0"/>
              <w:autoSpaceDE w:val="0"/>
              <w:autoSpaceDN w:val="0"/>
              <w:adjustRightInd w:val="0"/>
              <w:rPr>
                <w:rFonts w:ascii="Sylfaen" w:hAnsi="Sylfaen" w:cs="Sylfaen"/>
                <w:color w:val="000000"/>
                <w:sz w:val="20"/>
                <w:szCs w:val="20"/>
              </w:rPr>
            </w:pPr>
            <w:r w:rsidRPr="00013953">
              <w:rPr>
                <w:rFonts w:ascii="Sylfaen" w:hAnsi="Sylfaen" w:cs="Sylfaen"/>
                <w:color w:val="000000"/>
                <w:sz w:val="20"/>
                <w:szCs w:val="20"/>
              </w:rPr>
              <w:t>საცხოვრებელ</w:t>
            </w:r>
            <w:r w:rsidRPr="00013953">
              <w:rPr>
                <w:color w:val="000000"/>
                <w:sz w:val="20"/>
                <w:szCs w:val="20"/>
              </w:rPr>
              <w:t xml:space="preserve"> </w:t>
            </w:r>
            <w:r w:rsidRPr="00013953">
              <w:rPr>
                <w:rFonts w:ascii="Sylfaen" w:hAnsi="Sylfaen" w:cs="Sylfaen"/>
                <w:color w:val="000000"/>
                <w:sz w:val="20"/>
                <w:szCs w:val="20"/>
              </w:rPr>
              <w:t>სახლებზე</w:t>
            </w:r>
            <w:r w:rsidRPr="00013953">
              <w:rPr>
                <w:color w:val="000000"/>
                <w:sz w:val="20"/>
                <w:szCs w:val="20"/>
              </w:rPr>
              <w:t xml:space="preserve"> </w:t>
            </w:r>
            <w:r w:rsidRPr="00013953">
              <w:rPr>
                <w:rFonts w:ascii="Sylfaen" w:hAnsi="Sylfaen" w:cs="Sylfaen"/>
                <w:color w:val="000000"/>
                <w:sz w:val="20"/>
                <w:szCs w:val="20"/>
              </w:rPr>
              <w:t>საბაზრო</w:t>
            </w:r>
            <w:r w:rsidRPr="00013953">
              <w:rPr>
                <w:color w:val="000000"/>
                <w:sz w:val="20"/>
                <w:szCs w:val="20"/>
              </w:rPr>
              <w:t xml:space="preserve"> </w:t>
            </w:r>
            <w:r w:rsidRPr="00013953">
              <w:rPr>
                <w:rFonts w:ascii="Sylfaen" w:hAnsi="Sylfaen" w:cs="Sylfaen"/>
                <w:color w:val="000000"/>
                <w:sz w:val="20"/>
                <w:szCs w:val="20"/>
              </w:rPr>
              <w:t>ფასების</w:t>
            </w:r>
            <w:r w:rsidRPr="00013953">
              <w:rPr>
                <w:color w:val="000000"/>
                <w:sz w:val="20"/>
                <w:szCs w:val="20"/>
              </w:rPr>
              <w:t xml:space="preserve"> </w:t>
            </w:r>
            <w:r w:rsidRPr="00013953">
              <w:rPr>
                <w:rFonts w:ascii="Sylfaen" w:hAnsi="Sylfaen" w:cs="Sylfaen"/>
                <w:color w:val="000000"/>
                <w:sz w:val="20"/>
                <w:szCs w:val="20"/>
              </w:rPr>
              <w:t>ზრდა</w:t>
            </w:r>
          </w:p>
        </w:tc>
      </w:tr>
      <w:tr w:rsidR="00191D26" w:rsidRPr="00013953" w14:paraId="439A14BE" w14:textId="77777777" w:rsidTr="00A056B9">
        <w:trPr>
          <w:gridAfter w:val="1"/>
          <w:wAfter w:w="28" w:type="dxa"/>
          <w:trHeight w:val="146"/>
        </w:trPr>
        <w:tc>
          <w:tcPr>
            <w:tcW w:w="401" w:type="dxa"/>
          </w:tcPr>
          <w:p w14:paraId="4F007140" w14:textId="1501A3C7"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3.</w:t>
            </w:r>
          </w:p>
        </w:tc>
        <w:tc>
          <w:tcPr>
            <w:tcW w:w="2826" w:type="dxa"/>
          </w:tcPr>
          <w:p w14:paraId="5F059278" w14:textId="7AF4B86C"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1482" w:type="dxa"/>
            <w:gridSpan w:val="5"/>
          </w:tcPr>
          <w:p w14:paraId="6AD334B6" w14:textId="2B05F565" w:rsidR="00191D26" w:rsidRPr="00013953" w:rsidRDefault="00191D26" w:rsidP="00D5120E">
            <w:pPr>
              <w:widowControl w:val="0"/>
              <w:autoSpaceDE w:val="0"/>
              <w:autoSpaceDN w:val="0"/>
              <w:adjustRightInd w:val="0"/>
              <w:rPr>
                <w:rFonts w:ascii="Sylfaen" w:hAnsi="Sylfaen" w:cs="Sylfaen"/>
                <w:color w:val="000000"/>
                <w:sz w:val="20"/>
                <w:szCs w:val="20"/>
              </w:rPr>
            </w:pPr>
            <w:r w:rsidRPr="00103466">
              <w:rPr>
                <w:rFonts w:ascii="Sylfaen" w:hAnsi="Sylfaen" w:cs="Sylfaen"/>
                <w:color w:val="000000"/>
                <w:sz w:val="20"/>
                <w:szCs w:val="20"/>
                <w:lang w:val="ka-GE"/>
              </w:rPr>
              <w:t>1</w:t>
            </w:r>
            <w:r w:rsidR="00D5120E" w:rsidRPr="00103466">
              <w:rPr>
                <w:rFonts w:ascii="Sylfaen" w:hAnsi="Sylfaen" w:cs="Sylfaen"/>
                <w:color w:val="000000"/>
                <w:sz w:val="20"/>
                <w:szCs w:val="20"/>
                <w:lang w:val="ka-GE"/>
              </w:rPr>
              <w:t>10</w:t>
            </w:r>
            <w:r w:rsidRPr="00103466">
              <w:rPr>
                <w:rFonts w:ascii="Sylfaen" w:hAnsi="Sylfaen" w:cs="Sylfaen"/>
                <w:color w:val="000000"/>
                <w:sz w:val="20"/>
                <w:szCs w:val="20"/>
                <w:lang w:val="ka-GE"/>
              </w:rPr>
              <w:t xml:space="preserve"> დევნილ ოჯახს 20 ათასი ლარის ფარგლებში იპოთეკური სესხის დაფარვის მიზნით გაეწია ფულადი დახმარება; სოციალურ-ეკონომიკური პირობების გაუმჯობესების მიზნით 7000-მდე დევნილ ოჯახს გაეწია საცხოვრებელი ფართობების დაქირავებისთვის ყოველთვიური სოციალური და ფულადი დახმარება; დახმარების გაცემის დროს განხორციელდა გენდერული ასპექტების გათვალისწინება;</w:t>
            </w:r>
          </w:p>
        </w:tc>
      </w:tr>
      <w:tr w:rsidR="00103466" w:rsidRPr="00013953" w14:paraId="0BF2B68E" w14:textId="77777777" w:rsidTr="00103466">
        <w:trPr>
          <w:gridAfter w:val="1"/>
          <w:wAfter w:w="28" w:type="dxa"/>
          <w:trHeight w:val="146"/>
        </w:trPr>
        <w:tc>
          <w:tcPr>
            <w:tcW w:w="401" w:type="dxa"/>
          </w:tcPr>
          <w:p w14:paraId="05366529" w14:textId="77777777" w:rsidR="00103466" w:rsidRPr="00013953" w:rsidRDefault="00103466" w:rsidP="00191D26">
            <w:pPr>
              <w:widowControl w:val="0"/>
              <w:autoSpaceDE w:val="0"/>
              <w:autoSpaceDN w:val="0"/>
              <w:adjustRightInd w:val="0"/>
              <w:rPr>
                <w:rFonts w:ascii="Sylfaen" w:hAnsi="Sylfaen" w:cs="Sylfaen"/>
                <w:b/>
                <w:bCs/>
                <w:iCs/>
                <w:sz w:val="20"/>
                <w:szCs w:val="20"/>
                <w:lang w:val="ka-GE"/>
              </w:rPr>
            </w:pPr>
          </w:p>
        </w:tc>
        <w:tc>
          <w:tcPr>
            <w:tcW w:w="2826" w:type="dxa"/>
          </w:tcPr>
          <w:p w14:paraId="12D39A4F" w14:textId="77777777" w:rsidR="00103466" w:rsidRPr="00013953" w:rsidRDefault="0010346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3147" w:type="dxa"/>
            <w:gridSpan w:val="2"/>
          </w:tcPr>
          <w:p w14:paraId="0E8FCE84" w14:textId="34939393" w:rsidR="00103466" w:rsidRPr="00013953" w:rsidRDefault="00103466" w:rsidP="00191D26">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lang w:val="ka-GE"/>
              </w:rPr>
              <w:t xml:space="preserve"> </w:t>
            </w:r>
            <w:r w:rsidRPr="00E919DE">
              <w:rPr>
                <w:rFonts w:ascii="Sylfaen" w:eastAsia="Sylfaen" w:hAnsi="Sylfaen"/>
                <w:sz w:val="20"/>
                <w:lang w:val="ka-GE"/>
              </w:rPr>
              <w:t>1</w:t>
            </w:r>
            <w:r w:rsidR="009971C6">
              <w:rPr>
                <w:rFonts w:ascii="Sylfaen" w:eastAsia="Sylfaen" w:hAnsi="Sylfaen"/>
                <w:sz w:val="20"/>
                <w:lang w:val="ka-GE"/>
              </w:rPr>
              <w:t>1</w:t>
            </w:r>
            <w:r>
              <w:rPr>
                <w:rFonts w:ascii="Sylfaen" w:eastAsia="Sylfaen" w:hAnsi="Sylfaen"/>
                <w:sz w:val="20"/>
                <w:lang w:val="ka-GE"/>
              </w:rPr>
              <w:t>0</w:t>
            </w:r>
            <w:r w:rsidRPr="00E919DE">
              <w:rPr>
                <w:rFonts w:ascii="Sylfaen" w:eastAsia="Sylfaen" w:hAnsi="Sylfaen"/>
                <w:sz w:val="20"/>
                <w:lang w:val="ka-GE"/>
              </w:rPr>
              <w:t xml:space="preserve"> დევნილ ოჯახს 20 ათასი ლარის ფარგლებში იპოთეკური სესხის დაფარვის მიზნით გაეწევა ფულადი დახმარება, სოციალურ-ეკონომიკური პირობების გაუმჯობესების მიზნით 7000-მდე დევნილ ოჯახს გაეწევა საცხოვრებელი ფართობების დაქირავებისთვის ყოველთვიური სოციალური და ფულადი დახმარება; დახმარების გაცემის დროს გაგრძელდება გენდერული ასპექტების გათვალისწინება.</w:t>
            </w:r>
          </w:p>
        </w:tc>
        <w:tc>
          <w:tcPr>
            <w:tcW w:w="2835" w:type="dxa"/>
          </w:tcPr>
          <w:p w14:paraId="3DF250D4" w14:textId="09B3CF9C" w:rsidR="00103466" w:rsidRPr="00013953" w:rsidRDefault="00103466" w:rsidP="00191D26">
            <w:pPr>
              <w:widowControl w:val="0"/>
              <w:autoSpaceDE w:val="0"/>
              <w:autoSpaceDN w:val="0"/>
              <w:adjustRightInd w:val="0"/>
              <w:rPr>
                <w:rFonts w:ascii="Sylfaen" w:hAnsi="Sylfaen" w:cs="Sylfaen"/>
                <w:color w:val="000000"/>
                <w:sz w:val="20"/>
                <w:szCs w:val="20"/>
              </w:rPr>
            </w:pPr>
            <w:r w:rsidRPr="00E919DE">
              <w:rPr>
                <w:rFonts w:ascii="Sylfaen" w:eastAsia="Sylfaen" w:hAnsi="Sylfaen"/>
                <w:sz w:val="20"/>
                <w:lang w:val="ka-GE"/>
              </w:rPr>
              <w:t>1</w:t>
            </w:r>
            <w:r>
              <w:rPr>
                <w:rFonts w:ascii="Sylfaen" w:eastAsia="Sylfaen" w:hAnsi="Sylfaen"/>
                <w:sz w:val="20"/>
                <w:lang w:val="ka-GE"/>
              </w:rPr>
              <w:t>50</w:t>
            </w:r>
            <w:r w:rsidRPr="00E919DE">
              <w:rPr>
                <w:rFonts w:ascii="Sylfaen" w:eastAsia="Sylfaen" w:hAnsi="Sylfaen"/>
                <w:sz w:val="20"/>
                <w:lang w:val="ka-GE"/>
              </w:rPr>
              <w:t xml:space="preserve"> დევნილ ოჯახს 20 ათასი ლარის ფარგლებში იპოთეკური სესხის დაფარვის მიზნით გაეწევა ფულადი დახმარება, სოციალურ-ეკონომიკური პირობების გაუმჯობესების მიზნით 7000-მდე დევნილ ოჯახს გაეწევა საცხოვრებელი ფართობების დაქირავებისთვის ყოველთვიური სოციალური და ფულადი დახმარება; დახმარების გაცემის დროს გაგრძელდება გენდერული ასპექტების გათვალისწინება.</w:t>
            </w:r>
          </w:p>
        </w:tc>
        <w:tc>
          <w:tcPr>
            <w:tcW w:w="2693" w:type="dxa"/>
          </w:tcPr>
          <w:p w14:paraId="1413BBAC" w14:textId="02CEF20A" w:rsidR="00103466" w:rsidRPr="00013953" w:rsidRDefault="00103466" w:rsidP="00191D26">
            <w:pPr>
              <w:widowControl w:val="0"/>
              <w:autoSpaceDE w:val="0"/>
              <w:autoSpaceDN w:val="0"/>
              <w:adjustRightInd w:val="0"/>
              <w:rPr>
                <w:rFonts w:ascii="Sylfaen" w:hAnsi="Sylfaen" w:cs="Sylfaen"/>
                <w:color w:val="000000"/>
                <w:sz w:val="20"/>
                <w:szCs w:val="20"/>
              </w:rPr>
            </w:pPr>
            <w:r w:rsidRPr="00E919DE">
              <w:rPr>
                <w:rFonts w:ascii="Sylfaen" w:eastAsia="Sylfaen" w:hAnsi="Sylfaen"/>
                <w:sz w:val="20"/>
                <w:lang w:val="ka-GE"/>
              </w:rPr>
              <w:t>1</w:t>
            </w:r>
            <w:r>
              <w:rPr>
                <w:rFonts w:ascii="Sylfaen" w:eastAsia="Sylfaen" w:hAnsi="Sylfaen"/>
                <w:sz w:val="20"/>
                <w:lang w:val="ka-GE"/>
              </w:rPr>
              <w:t>50</w:t>
            </w:r>
            <w:r w:rsidRPr="00E919DE">
              <w:rPr>
                <w:rFonts w:ascii="Sylfaen" w:eastAsia="Sylfaen" w:hAnsi="Sylfaen"/>
                <w:sz w:val="20"/>
                <w:lang w:val="ka-GE"/>
              </w:rPr>
              <w:t xml:space="preserve"> დევნილ ოჯახს 20 ათასი ლარის ფარგლებში იპოთეკური სესხის დაფარვის მიზნით გაეწევა ფულადი დახმარება, სოციალურ-ეკონომიკური პირობების გაუმჯობესების მიზნით 7000-მდე დევნილ ოჯახს გაეწევა საცხოვრებელი ფართობების დაქირავებისთვის ყოველთვიური სოციალური და ფულადი დახმარება; დახმარების გაცემის დროს გაგრძელდება გენდერული ასპექტების გათვალისწინება.</w:t>
            </w:r>
          </w:p>
        </w:tc>
        <w:tc>
          <w:tcPr>
            <w:tcW w:w="2807" w:type="dxa"/>
          </w:tcPr>
          <w:p w14:paraId="38AACFCD" w14:textId="549A8A50" w:rsidR="00103466" w:rsidRPr="00013953" w:rsidRDefault="00103466" w:rsidP="00191D26">
            <w:pPr>
              <w:widowControl w:val="0"/>
              <w:autoSpaceDE w:val="0"/>
              <w:autoSpaceDN w:val="0"/>
              <w:adjustRightInd w:val="0"/>
              <w:rPr>
                <w:rFonts w:ascii="Sylfaen" w:hAnsi="Sylfaen" w:cs="Sylfaen"/>
                <w:color w:val="000000"/>
                <w:sz w:val="20"/>
                <w:szCs w:val="20"/>
              </w:rPr>
            </w:pPr>
            <w:r w:rsidRPr="00E919DE">
              <w:rPr>
                <w:rFonts w:ascii="Sylfaen" w:eastAsia="Sylfaen" w:hAnsi="Sylfaen"/>
                <w:sz w:val="20"/>
                <w:lang w:val="ka-GE"/>
              </w:rPr>
              <w:t>1</w:t>
            </w:r>
            <w:r>
              <w:rPr>
                <w:rFonts w:ascii="Sylfaen" w:eastAsia="Sylfaen" w:hAnsi="Sylfaen"/>
                <w:sz w:val="20"/>
                <w:lang w:val="ka-GE"/>
              </w:rPr>
              <w:t>50</w:t>
            </w:r>
            <w:r w:rsidRPr="00E919DE">
              <w:rPr>
                <w:rFonts w:ascii="Sylfaen" w:eastAsia="Sylfaen" w:hAnsi="Sylfaen"/>
                <w:sz w:val="20"/>
                <w:lang w:val="ka-GE"/>
              </w:rPr>
              <w:t xml:space="preserve"> დევნილ ოჯახს 20 ათასი ლარის ფარგლებში იპოთეკური სესხის დაფარვის მიზნით გაეწევა ფულადი დახმარება, სოციალურ-ეკონომიკური პირობების გაუმჯობესების მიზნით 7000-მდე დევნილ ოჯახს გაეწევა საცხოვრებელი ფართობების დაქირავებისთვის ყოველთვიური სოციალური და ფულადი დახმარება; დახმარების გაცემის დროს გაგრძელდება გენდერული ასპექტების გათვალისწინება.</w:t>
            </w:r>
          </w:p>
        </w:tc>
      </w:tr>
      <w:tr w:rsidR="00191D26" w:rsidRPr="00013953" w14:paraId="74ADFB1D" w14:textId="77777777" w:rsidTr="00103466">
        <w:trPr>
          <w:gridAfter w:val="1"/>
          <w:wAfter w:w="28" w:type="dxa"/>
          <w:trHeight w:val="146"/>
        </w:trPr>
        <w:tc>
          <w:tcPr>
            <w:tcW w:w="401" w:type="dxa"/>
          </w:tcPr>
          <w:p w14:paraId="79521935"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p>
        </w:tc>
        <w:tc>
          <w:tcPr>
            <w:tcW w:w="2826" w:type="dxa"/>
          </w:tcPr>
          <w:p w14:paraId="5D9E0C39"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3118" w:type="dxa"/>
          </w:tcPr>
          <w:p w14:paraId="1347DE39" w14:textId="77777777" w:rsidR="00191D26" w:rsidRPr="00013953" w:rsidRDefault="00191D26" w:rsidP="00191D26">
            <w:pPr>
              <w:widowControl w:val="0"/>
              <w:autoSpaceDE w:val="0"/>
              <w:autoSpaceDN w:val="0"/>
              <w:adjustRightInd w:val="0"/>
              <w:rPr>
                <w:rFonts w:ascii="Sylfaen" w:hAnsi="Sylfaen" w:cs="Sylfaen"/>
                <w:color w:val="000000"/>
                <w:sz w:val="20"/>
                <w:szCs w:val="20"/>
              </w:rPr>
            </w:pPr>
          </w:p>
        </w:tc>
        <w:tc>
          <w:tcPr>
            <w:tcW w:w="2864" w:type="dxa"/>
            <w:gridSpan w:val="2"/>
          </w:tcPr>
          <w:p w14:paraId="4724D951" w14:textId="77777777" w:rsidR="00191D26" w:rsidRPr="00013953" w:rsidRDefault="00191D26" w:rsidP="00191D26">
            <w:pPr>
              <w:widowControl w:val="0"/>
              <w:autoSpaceDE w:val="0"/>
              <w:autoSpaceDN w:val="0"/>
              <w:adjustRightInd w:val="0"/>
              <w:rPr>
                <w:rFonts w:ascii="Sylfaen" w:hAnsi="Sylfaen" w:cs="Sylfaen"/>
                <w:color w:val="000000"/>
                <w:sz w:val="20"/>
                <w:szCs w:val="20"/>
              </w:rPr>
            </w:pPr>
          </w:p>
        </w:tc>
        <w:tc>
          <w:tcPr>
            <w:tcW w:w="2693" w:type="dxa"/>
          </w:tcPr>
          <w:p w14:paraId="6BB1E37F" w14:textId="77777777" w:rsidR="00191D26" w:rsidRPr="00013953" w:rsidRDefault="00191D26" w:rsidP="00191D26">
            <w:pPr>
              <w:widowControl w:val="0"/>
              <w:autoSpaceDE w:val="0"/>
              <w:autoSpaceDN w:val="0"/>
              <w:adjustRightInd w:val="0"/>
              <w:rPr>
                <w:rFonts w:ascii="Sylfaen" w:hAnsi="Sylfaen" w:cs="Sylfaen"/>
                <w:color w:val="000000"/>
                <w:sz w:val="20"/>
                <w:szCs w:val="20"/>
              </w:rPr>
            </w:pPr>
          </w:p>
        </w:tc>
        <w:tc>
          <w:tcPr>
            <w:tcW w:w="2807" w:type="dxa"/>
          </w:tcPr>
          <w:p w14:paraId="22716EA2" w14:textId="77777777" w:rsidR="00191D26" w:rsidRPr="00013953" w:rsidRDefault="00191D26" w:rsidP="00191D26">
            <w:pPr>
              <w:widowControl w:val="0"/>
              <w:autoSpaceDE w:val="0"/>
              <w:autoSpaceDN w:val="0"/>
              <w:adjustRightInd w:val="0"/>
              <w:rPr>
                <w:rFonts w:ascii="Sylfaen" w:hAnsi="Sylfaen" w:cs="Sylfaen"/>
                <w:color w:val="000000"/>
                <w:sz w:val="20"/>
                <w:szCs w:val="20"/>
              </w:rPr>
            </w:pPr>
          </w:p>
        </w:tc>
      </w:tr>
      <w:tr w:rsidR="00191D26" w:rsidRPr="00013953" w14:paraId="00FC9B0A" w14:textId="77777777" w:rsidTr="00103466">
        <w:trPr>
          <w:gridAfter w:val="1"/>
          <w:wAfter w:w="28" w:type="dxa"/>
          <w:trHeight w:val="146"/>
        </w:trPr>
        <w:tc>
          <w:tcPr>
            <w:tcW w:w="401" w:type="dxa"/>
          </w:tcPr>
          <w:p w14:paraId="51878590"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p>
        </w:tc>
        <w:tc>
          <w:tcPr>
            <w:tcW w:w="2826" w:type="dxa"/>
          </w:tcPr>
          <w:p w14:paraId="571BD33B"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3118" w:type="dxa"/>
          </w:tcPr>
          <w:p w14:paraId="61836A2E" w14:textId="77777777" w:rsidR="00191D26" w:rsidRPr="00013953" w:rsidRDefault="00191D26" w:rsidP="00191D26">
            <w:pPr>
              <w:widowControl w:val="0"/>
              <w:autoSpaceDE w:val="0"/>
              <w:autoSpaceDN w:val="0"/>
              <w:adjustRightInd w:val="0"/>
              <w:rPr>
                <w:rFonts w:ascii="Sylfaen" w:hAnsi="Sylfaen" w:cs="Sylfaen"/>
                <w:color w:val="000000"/>
                <w:sz w:val="20"/>
                <w:szCs w:val="20"/>
              </w:rPr>
            </w:pPr>
          </w:p>
        </w:tc>
        <w:tc>
          <w:tcPr>
            <w:tcW w:w="2864" w:type="dxa"/>
            <w:gridSpan w:val="2"/>
          </w:tcPr>
          <w:p w14:paraId="098D4832" w14:textId="77777777" w:rsidR="00191D26" w:rsidRPr="00013953" w:rsidRDefault="00191D26" w:rsidP="00191D26">
            <w:pPr>
              <w:widowControl w:val="0"/>
              <w:autoSpaceDE w:val="0"/>
              <w:autoSpaceDN w:val="0"/>
              <w:adjustRightInd w:val="0"/>
              <w:rPr>
                <w:rFonts w:ascii="Sylfaen" w:hAnsi="Sylfaen" w:cs="Sylfaen"/>
                <w:color w:val="000000"/>
                <w:sz w:val="20"/>
                <w:szCs w:val="20"/>
              </w:rPr>
            </w:pPr>
          </w:p>
        </w:tc>
        <w:tc>
          <w:tcPr>
            <w:tcW w:w="2693" w:type="dxa"/>
          </w:tcPr>
          <w:p w14:paraId="0C1765B5" w14:textId="77777777" w:rsidR="00191D26" w:rsidRPr="00013953" w:rsidRDefault="00191D26" w:rsidP="00191D26">
            <w:pPr>
              <w:widowControl w:val="0"/>
              <w:autoSpaceDE w:val="0"/>
              <w:autoSpaceDN w:val="0"/>
              <w:adjustRightInd w:val="0"/>
              <w:rPr>
                <w:rFonts w:ascii="Sylfaen" w:hAnsi="Sylfaen" w:cs="Sylfaen"/>
                <w:color w:val="000000"/>
                <w:sz w:val="20"/>
                <w:szCs w:val="20"/>
              </w:rPr>
            </w:pPr>
          </w:p>
        </w:tc>
        <w:tc>
          <w:tcPr>
            <w:tcW w:w="2807" w:type="dxa"/>
          </w:tcPr>
          <w:p w14:paraId="78A5856D" w14:textId="77777777" w:rsidR="00191D26" w:rsidRPr="00013953" w:rsidRDefault="00191D26" w:rsidP="00191D26">
            <w:pPr>
              <w:widowControl w:val="0"/>
              <w:autoSpaceDE w:val="0"/>
              <w:autoSpaceDN w:val="0"/>
              <w:adjustRightInd w:val="0"/>
              <w:rPr>
                <w:rFonts w:ascii="Sylfaen" w:hAnsi="Sylfaen" w:cs="Sylfaen"/>
                <w:color w:val="000000"/>
                <w:sz w:val="20"/>
                <w:szCs w:val="20"/>
              </w:rPr>
            </w:pPr>
          </w:p>
        </w:tc>
      </w:tr>
      <w:tr w:rsidR="00191D26" w:rsidRPr="00013953" w14:paraId="3025B2BD" w14:textId="77777777" w:rsidTr="00A056B9">
        <w:trPr>
          <w:gridAfter w:val="1"/>
          <w:wAfter w:w="28" w:type="dxa"/>
          <w:trHeight w:val="146"/>
        </w:trPr>
        <w:tc>
          <w:tcPr>
            <w:tcW w:w="401" w:type="dxa"/>
          </w:tcPr>
          <w:p w14:paraId="4766F30E" w14:textId="35D3C4C9"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4.</w:t>
            </w:r>
          </w:p>
        </w:tc>
        <w:tc>
          <w:tcPr>
            <w:tcW w:w="2826" w:type="dxa"/>
          </w:tcPr>
          <w:p w14:paraId="53873DAC" w14:textId="183114BC"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1482" w:type="dxa"/>
            <w:gridSpan w:val="5"/>
          </w:tcPr>
          <w:p w14:paraId="469AED7B" w14:textId="73EBDF21" w:rsidR="00191D26" w:rsidRPr="00013953" w:rsidRDefault="00191D26" w:rsidP="00191D26">
            <w:pPr>
              <w:widowControl w:val="0"/>
              <w:autoSpaceDE w:val="0"/>
              <w:autoSpaceDN w:val="0"/>
              <w:adjustRightInd w:val="0"/>
              <w:rPr>
                <w:rFonts w:ascii="Sylfaen" w:hAnsi="Sylfaen" w:cs="Sylfaen"/>
                <w:color w:val="000000"/>
                <w:sz w:val="20"/>
                <w:szCs w:val="20"/>
                <w:lang w:val="ka-GE"/>
              </w:rPr>
            </w:pPr>
            <w:r w:rsidRPr="00013953">
              <w:rPr>
                <w:rFonts w:ascii="Sylfaen" w:hAnsi="Sylfaen" w:cs="Sylfaen"/>
                <w:color w:val="000000"/>
                <w:sz w:val="20"/>
                <w:szCs w:val="20"/>
              </w:rPr>
              <w:t>ყოფილი ორგანიზებულად განსახლების 100-მდე ობიექტზე განხორციელდა  ადმინისტრაციული ხარჯის დაფინანსება</w:t>
            </w:r>
            <w:r w:rsidRPr="00013953">
              <w:rPr>
                <w:rFonts w:ascii="Sylfaen" w:hAnsi="Sylfaen" w:cs="Sylfaen"/>
                <w:color w:val="000000"/>
                <w:sz w:val="20"/>
                <w:szCs w:val="20"/>
                <w:lang w:val="ka-GE"/>
              </w:rPr>
              <w:t>;</w:t>
            </w:r>
          </w:p>
          <w:p w14:paraId="719304A2" w14:textId="0E1B410B" w:rsidR="00191D26" w:rsidRPr="00013953" w:rsidRDefault="00191D26" w:rsidP="00191D26">
            <w:pPr>
              <w:widowControl w:val="0"/>
              <w:autoSpaceDE w:val="0"/>
              <w:autoSpaceDN w:val="0"/>
              <w:adjustRightInd w:val="0"/>
              <w:rPr>
                <w:rFonts w:ascii="Sylfaen" w:hAnsi="Sylfaen" w:cs="Sylfaen"/>
                <w:color w:val="000000"/>
                <w:sz w:val="20"/>
                <w:szCs w:val="20"/>
              </w:rPr>
            </w:pPr>
          </w:p>
        </w:tc>
      </w:tr>
      <w:tr w:rsidR="00103466" w:rsidRPr="00013953" w14:paraId="0FF3D2F9" w14:textId="77777777" w:rsidTr="00103466">
        <w:trPr>
          <w:gridAfter w:val="1"/>
          <w:wAfter w:w="28" w:type="dxa"/>
          <w:trHeight w:val="146"/>
        </w:trPr>
        <w:tc>
          <w:tcPr>
            <w:tcW w:w="401" w:type="dxa"/>
          </w:tcPr>
          <w:p w14:paraId="3B002640" w14:textId="77777777" w:rsidR="00103466" w:rsidRPr="00013953" w:rsidRDefault="00103466" w:rsidP="00191D26">
            <w:pPr>
              <w:widowControl w:val="0"/>
              <w:autoSpaceDE w:val="0"/>
              <w:autoSpaceDN w:val="0"/>
              <w:adjustRightInd w:val="0"/>
              <w:rPr>
                <w:rFonts w:ascii="Sylfaen" w:hAnsi="Sylfaen" w:cs="Sylfaen"/>
                <w:b/>
                <w:bCs/>
                <w:iCs/>
                <w:sz w:val="20"/>
                <w:szCs w:val="20"/>
                <w:lang w:val="ka-GE"/>
              </w:rPr>
            </w:pPr>
          </w:p>
        </w:tc>
        <w:tc>
          <w:tcPr>
            <w:tcW w:w="2826" w:type="dxa"/>
          </w:tcPr>
          <w:p w14:paraId="0FC838F3" w14:textId="77777777" w:rsidR="00103466" w:rsidRPr="00013953" w:rsidRDefault="0010346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3147" w:type="dxa"/>
            <w:gridSpan w:val="2"/>
          </w:tcPr>
          <w:p w14:paraId="435B8C1F" w14:textId="77777777" w:rsidR="00103466" w:rsidRPr="00013953" w:rsidRDefault="00103466" w:rsidP="00806100">
            <w:pPr>
              <w:widowControl w:val="0"/>
              <w:autoSpaceDE w:val="0"/>
              <w:autoSpaceDN w:val="0"/>
              <w:adjustRightInd w:val="0"/>
              <w:jc w:val="center"/>
              <w:rPr>
                <w:rFonts w:ascii="Sylfaen" w:hAnsi="Sylfaen" w:cs="Sylfaen"/>
                <w:color w:val="000000"/>
                <w:sz w:val="20"/>
                <w:szCs w:val="20"/>
              </w:rPr>
            </w:pPr>
            <w:r w:rsidRPr="00013953">
              <w:rPr>
                <w:rFonts w:ascii="Sylfaen" w:hAnsi="Sylfaen" w:cs="Sylfaen"/>
                <w:color w:val="000000"/>
                <w:sz w:val="20"/>
                <w:szCs w:val="20"/>
              </w:rPr>
              <w:t>ყოფილი</w:t>
            </w:r>
            <w:r w:rsidRPr="00013953">
              <w:rPr>
                <w:color w:val="000000"/>
                <w:sz w:val="20"/>
                <w:szCs w:val="20"/>
              </w:rPr>
              <w:t xml:space="preserve"> </w:t>
            </w:r>
            <w:r w:rsidRPr="00013953">
              <w:rPr>
                <w:rFonts w:ascii="Sylfaen" w:hAnsi="Sylfaen" w:cs="Sylfaen"/>
                <w:color w:val="000000"/>
                <w:sz w:val="20"/>
                <w:szCs w:val="20"/>
              </w:rPr>
              <w:t>ორგანიზებულად</w:t>
            </w:r>
            <w:r w:rsidRPr="00013953">
              <w:rPr>
                <w:color w:val="000000"/>
                <w:sz w:val="20"/>
                <w:szCs w:val="20"/>
              </w:rPr>
              <w:t xml:space="preserve"> </w:t>
            </w:r>
            <w:r w:rsidRPr="00013953">
              <w:rPr>
                <w:rFonts w:ascii="Sylfaen" w:hAnsi="Sylfaen" w:cs="Sylfaen"/>
                <w:color w:val="000000"/>
                <w:sz w:val="20"/>
                <w:szCs w:val="20"/>
              </w:rPr>
              <w:t>განსახლების</w:t>
            </w:r>
            <w:r w:rsidRPr="00013953">
              <w:rPr>
                <w:color w:val="000000"/>
                <w:sz w:val="20"/>
                <w:szCs w:val="20"/>
              </w:rPr>
              <w:t xml:space="preserve"> </w:t>
            </w:r>
            <w:r w:rsidRPr="00013953">
              <w:rPr>
                <w:rFonts w:ascii="Sylfaen" w:hAnsi="Sylfaen"/>
                <w:color w:val="000000"/>
                <w:sz w:val="20"/>
                <w:szCs w:val="20"/>
                <w:lang w:val="ka-GE"/>
              </w:rPr>
              <w:t xml:space="preserve">100-მდე </w:t>
            </w:r>
            <w:r w:rsidRPr="00013953">
              <w:rPr>
                <w:color w:val="000000"/>
                <w:sz w:val="20"/>
                <w:szCs w:val="20"/>
              </w:rPr>
              <w:t xml:space="preserve"> </w:t>
            </w:r>
            <w:r w:rsidRPr="00013953">
              <w:rPr>
                <w:rFonts w:ascii="Sylfaen" w:hAnsi="Sylfaen" w:cs="Sylfaen"/>
                <w:color w:val="000000"/>
                <w:sz w:val="20"/>
                <w:szCs w:val="20"/>
              </w:rPr>
              <w:t>ობიექტზე</w:t>
            </w:r>
            <w:r w:rsidRPr="00013953">
              <w:rPr>
                <w:color w:val="000000"/>
                <w:sz w:val="20"/>
                <w:szCs w:val="20"/>
              </w:rPr>
              <w:t xml:space="preserve"> </w:t>
            </w:r>
            <w:r w:rsidRPr="00013953">
              <w:rPr>
                <w:rFonts w:ascii="Sylfaen" w:hAnsi="Sylfaen" w:cs="Sylfaen"/>
                <w:color w:val="000000"/>
                <w:sz w:val="20"/>
                <w:szCs w:val="20"/>
              </w:rPr>
              <w:t>განხორციელდება</w:t>
            </w:r>
            <w:r w:rsidRPr="00013953">
              <w:rPr>
                <w:color w:val="000000"/>
                <w:sz w:val="20"/>
                <w:szCs w:val="20"/>
              </w:rPr>
              <w:t xml:space="preserve">  </w:t>
            </w:r>
            <w:r w:rsidRPr="00013953">
              <w:rPr>
                <w:rFonts w:ascii="Sylfaen" w:hAnsi="Sylfaen" w:cs="Sylfaen"/>
                <w:color w:val="000000"/>
                <w:sz w:val="20"/>
                <w:szCs w:val="20"/>
              </w:rPr>
              <w:lastRenderedPageBreak/>
              <w:t>ადმინისტრაციული</w:t>
            </w:r>
            <w:r w:rsidRPr="00013953">
              <w:rPr>
                <w:color w:val="000000"/>
                <w:sz w:val="20"/>
                <w:szCs w:val="20"/>
              </w:rPr>
              <w:t xml:space="preserve"> </w:t>
            </w:r>
            <w:r w:rsidRPr="00013953">
              <w:rPr>
                <w:rFonts w:ascii="Sylfaen" w:hAnsi="Sylfaen" w:cs="Sylfaen"/>
                <w:color w:val="000000"/>
                <w:sz w:val="20"/>
                <w:szCs w:val="20"/>
              </w:rPr>
              <w:t>ხარჯის</w:t>
            </w:r>
            <w:r w:rsidRPr="00013953">
              <w:rPr>
                <w:color w:val="000000"/>
                <w:sz w:val="20"/>
                <w:szCs w:val="20"/>
              </w:rPr>
              <w:t xml:space="preserve"> </w:t>
            </w:r>
            <w:r w:rsidRPr="00013953">
              <w:rPr>
                <w:rFonts w:ascii="Sylfaen" w:hAnsi="Sylfaen" w:cs="Sylfaen"/>
                <w:color w:val="000000"/>
                <w:sz w:val="20"/>
                <w:szCs w:val="20"/>
              </w:rPr>
              <w:t>დაფინანსება</w:t>
            </w:r>
          </w:p>
        </w:tc>
        <w:tc>
          <w:tcPr>
            <w:tcW w:w="2835" w:type="dxa"/>
          </w:tcPr>
          <w:p w14:paraId="2A1B508A" w14:textId="5D0F02D7" w:rsidR="00103466" w:rsidRPr="00013953" w:rsidRDefault="00103466" w:rsidP="00806100">
            <w:pPr>
              <w:widowControl w:val="0"/>
              <w:autoSpaceDE w:val="0"/>
              <w:autoSpaceDN w:val="0"/>
              <w:adjustRightInd w:val="0"/>
              <w:jc w:val="center"/>
              <w:rPr>
                <w:rFonts w:ascii="Sylfaen" w:hAnsi="Sylfaen" w:cs="Sylfaen"/>
                <w:color w:val="000000"/>
                <w:sz w:val="20"/>
                <w:szCs w:val="20"/>
              </w:rPr>
            </w:pPr>
            <w:r w:rsidRPr="00013953">
              <w:rPr>
                <w:rFonts w:ascii="Sylfaen" w:hAnsi="Sylfaen" w:cs="Sylfaen"/>
                <w:color w:val="000000"/>
                <w:sz w:val="20"/>
                <w:szCs w:val="20"/>
              </w:rPr>
              <w:lastRenderedPageBreak/>
              <w:t>ყოფილი</w:t>
            </w:r>
            <w:r w:rsidRPr="00013953">
              <w:rPr>
                <w:color w:val="000000"/>
                <w:sz w:val="20"/>
                <w:szCs w:val="20"/>
              </w:rPr>
              <w:t xml:space="preserve"> </w:t>
            </w:r>
            <w:r w:rsidRPr="00013953">
              <w:rPr>
                <w:rFonts w:ascii="Sylfaen" w:hAnsi="Sylfaen" w:cs="Sylfaen"/>
                <w:color w:val="000000"/>
                <w:sz w:val="20"/>
                <w:szCs w:val="20"/>
              </w:rPr>
              <w:t>ორგანიზებულად</w:t>
            </w:r>
            <w:r w:rsidRPr="00013953">
              <w:rPr>
                <w:color w:val="000000"/>
                <w:sz w:val="20"/>
                <w:szCs w:val="20"/>
              </w:rPr>
              <w:t xml:space="preserve"> </w:t>
            </w:r>
            <w:r w:rsidRPr="00013953">
              <w:rPr>
                <w:rFonts w:ascii="Sylfaen" w:hAnsi="Sylfaen" w:cs="Sylfaen"/>
                <w:color w:val="000000"/>
                <w:sz w:val="20"/>
                <w:szCs w:val="20"/>
              </w:rPr>
              <w:t>განსახლების</w:t>
            </w:r>
            <w:r w:rsidRPr="00013953">
              <w:rPr>
                <w:color w:val="000000"/>
                <w:sz w:val="20"/>
                <w:szCs w:val="20"/>
              </w:rPr>
              <w:t xml:space="preserve"> </w:t>
            </w:r>
            <w:r w:rsidRPr="00013953">
              <w:rPr>
                <w:rFonts w:ascii="Sylfaen" w:hAnsi="Sylfaen"/>
                <w:color w:val="000000"/>
                <w:sz w:val="20"/>
                <w:szCs w:val="20"/>
                <w:lang w:val="ka-GE"/>
              </w:rPr>
              <w:t xml:space="preserve">100-მდე </w:t>
            </w:r>
            <w:r w:rsidRPr="00013953">
              <w:rPr>
                <w:color w:val="000000"/>
                <w:sz w:val="20"/>
                <w:szCs w:val="20"/>
              </w:rPr>
              <w:t xml:space="preserve"> </w:t>
            </w:r>
            <w:r w:rsidRPr="00013953">
              <w:rPr>
                <w:rFonts w:ascii="Sylfaen" w:hAnsi="Sylfaen" w:cs="Sylfaen"/>
                <w:color w:val="000000"/>
                <w:sz w:val="20"/>
                <w:szCs w:val="20"/>
              </w:rPr>
              <w:t>ობიექტზე</w:t>
            </w:r>
            <w:r w:rsidRPr="00013953">
              <w:rPr>
                <w:color w:val="000000"/>
                <w:sz w:val="20"/>
                <w:szCs w:val="20"/>
              </w:rPr>
              <w:t xml:space="preserve"> </w:t>
            </w:r>
            <w:r w:rsidRPr="00013953">
              <w:rPr>
                <w:rFonts w:ascii="Sylfaen" w:hAnsi="Sylfaen" w:cs="Sylfaen"/>
                <w:color w:val="000000"/>
                <w:sz w:val="20"/>
                <w:szCs w:val="20"/>
              </w:rPr>
              <w:t>განხორციელდება</w:t>
            </w:r>
            <w:r w:rsidRPr="00013953">
              <w:rPr>
                <w:color w:val="000000"/>
                <w:sz w:val="20"/>
                <w:szCs w:val="20"/>
              </w:rPr>
              <w:t xml:space="preserve">  </w:t>
            </w:r>
            <w:r w:rsidRPr="00013953">
              <w:rPr>
                <w:rFonts w:ascii="Sylfaen" w:hAnsi="Sylfaen" w:cs="Sylfaen"/>
                <w:color w:val="000000"/>
                <w:sz w:val="20"/>
                <w:szCs w:val="20"/>
              </w:rPr>
              <w:lastRenderedPageBreak/>
              <w:t>ადმინისტრაციული</w:t>
            </w:r>
            <w:r w:rsidRPr="00013953">
              <w:rPr>
                <w:color w:val="000000"/>
                <w:sz w:val="20"/>
                <w:szCs w:val="20"/>
              </w:rPr>
              <w:t xml:space="preserve"> </w:t>
            </w:r>
            <w:r w:rsidRPr="00013953">
              <w:rPr>
                <w:rFonts w:ascii="Sylfaen" w:hAnsi="Sylfaen" w:cs="Sylfaen"/>
                <w:color w:val="000000"/>
                <w:sz w:val="20"/>
                <w:szCs w:val="20"/>
              </w:rPr>
              <w:t>ხარჯის</w:t>
            </w:r>
            <w:r w:rsidRPr="00013953">
              <w:rPr>
                <w:color w:val="000000"/>
                <w:sz w:val="20"/>
                <w:szCs w:val="20"/>
              </w:rPr>
              <w:t xml:space="preserve"> </w:t>
            </w:r>
            <w:r w:rsidRPr="00013953">
              <w:rPr>
                <w:rFonts w:ascii="Sylfaen" w:hAnsi="Sylfaen" w:cs="Sylfaen"/>
                <w:color w:val="000000"/>
                <w:sz w:val="20"/>
                <w:szCs w:val="20"/>
              </w:rPr>
              <w:t>დაფინანსება</w:t>
            </w:r>
          </w:p>
        </w:tc>
        <w:tc>
          <w:tcPr>
            <w:tcW w:w="2693" w:type="dxa"/>
          </w:tcPr>
          <w:p w14:paraId="74ED7859" w14:textId="143AFC4F" w:rsidR="00103466" w:rsidRPr="00013953" w:rsidRDefault="00103466" w:rsidP="00806100">
            <w:pPr>
              <w:widowControl w:val="0"/>
              <w:autoSpaceDE w:val="0"/>
              <w:autoSpaceDN w:val="0"/>
              <w:adjustRightInd w:val="0"/>
              <w:jc w:val="center"/>
              <w:rPr>
                <w:rFonts w:ascii="Sylfaen" w:hAnsi="Sylfaen" w:cs="Sylfaen"/>
                <w:color w:val="000000"/>
                <w:sz w:val="20"/>
                <w:szCs w:val="20"/>
              </w:rPr>
            </w:pPr>
            <w:r w:rsidRPr="00013953">
              <w:rPr>
                <w:rFonts w:ascii="Sylfaen" w:hAnsi="Sylfaen" w:cs="Sylfaen"/>
                <w:color w:val="000000"/>
                <w:sz w:val="20"/>
                <w:szCs w:val="20"/>
              </w:rPr>
              <w:lastRenderedPageBreak/>
              <w:t>ყოფილი</w:t>
            </w:r>
            <w:r w:rsidRPr="00013953">
              <w:rPr>
                <w:color w:val="000000"/>
                <w:sz w:val="20"/>
                <w:szCs w:val="20"/>
              </w:rPr>
              <w:t xml:space="preserve"> </w:t>
            </w:r>
            <w:r w:rsidRPr="00013953">
              <w:rPr>
                <w:rFonts w:ascii="Sylfaen" w:hAnsi="Sylfaen" w:cs="Sylfaen"/>
                <w:color w:val="000000"/>
                <w:sz w:val="20"/>
                <w:szCs w:val="20"/>
              </w:rPr>
              <w:t>ორგანიზებულად</w:t>
            </w:r>
            <w:r w:rsidRPr="00013953">
              <w:rPr>
                <w:color w:val="000000"/>
                <w:sz w:val="20"/>
                <w:szCs w:val="20"/>
              </w:rPr>
              <w:t xml:space="preserve"> </w:t>
            </w:r>
            <w:r w:rsidRPr="00013953">
              <w:rPr>
                <w:rFonts w:ascii="Sylfaen" w:hAnsi="Sylfaen" w:cs="Sylfaen"/>
                <w:color w:val="000000"/>
                <w:sz w:val="20"/>
                <w:szCs w:val="20"/>
              </w:rPr>
              <w:t>განსახლების</w:t>
            </w:r>
            <w:r w:rsidRPr="00013953">
              <w:rPr>
                <w:color w:val="000000"/>
                <w:sz w:val="20"/>
                <w:szCs w:val="20"/>
              </w:rPr>
              <w:t xml:space="preserve"> </w:t>
            </w:r>
            <w:r w:rsidRPr="00013953">
              <w:rPr>
                <w:rFonts w:ascii="Sylfaen" w:hAnsi="Sylfaen"/>
                <w:color w:val="000000"/>
                <w:sz w:val="20"/>
                <w:szCs w:val="20"/>
                <w:lang w:val="ka-GE"/>
              </w:rPr>
              <w:t xml:space="preserve">100-მდე </w:t>
            </w:r>
            <w:r w:rsidRPr="00013953">
              <w:rPr>
                <w:color w:val="000000"/>
                <w:sz w:val="20"/>
                <w:szCs w:val="20"/>
              </w:rPr>
              <w:t xml:space="preserve"> </w:t>
            </w:r>
            <w:r w:rsidRPr="00013953">
              <w:rPr>
                <w:rFonts w:ascii="Sylfaen" w:hAnsi="Sylfaen" w:cs="Sylfaen"/>
                <w:color w:val="000000"/>
                <w:sz w:val="20"/>
                <w:szCs w:val="20"/>
              </w:rPr>
              <w:t>ობიექტზე</w:t>
            </w:r>
            <w:r w:rsidRPr="00013953">
              <w:rPr>
                <w:color w:val="000000"/>
                <w:sz w:val="20"/>
                <w:szCs w:val="20"/>
              </w:rPr>
              <w:t xml:space="preserve"> </w:t>
            </w:r>
            <w:r w:rsidRPr="00013953">
              <w:rPr>
                <w:rFonts w:ascii="Sylfaen" w:hAnsi="Sylfaen" w:cs="Sylfaen"/>
                <w:color w:val="000000"/>
                <w:sz w:val="20"/>
                <w:szCs w:val="20"/>
              </w:rPr>
              <w:lastRenderedPageBreak/>
              <w:t>განხორციელდება</w:t>
            </w:r>
            <w:r w:rsidRPr="00013953">
              <w:rPr>
                <w:color w:val="000000"/>
                <w:sz w:val="20"/>
                <w:szCs w:val="20"/>
              </w:rPr>
              <w:t xml:space="preserve">  </w:t>
            </w:r>
            <w:r w:rsidRPr="00013953">
              <w:rPr>
                <w:rFonts w:ascii="Sylfaen" w:hAnsi="Sylfaen" w:cs="Sylfaen"/>
                <w:color w:val="000000"/>
                <w:sz w:val="20"/>
                <w:szCs w:val="20"/>
              </w:rPr>
              <w:t>ადმინისტრაციული</w:t>
            </w:r>
            <w:r w:rsidRPr="00013953">
              <w:rPr>
                <w:color w:val="000000"/>
                <w:sz w:val="20"/>
                <w:szCs w:val="20"/>
              </w:rPr>
              <w:t xml:space="preserve"> </w:t>
            </w:r>
            <w:r w:rsidRPr="00013953">
              <w:rPr>
                <w:rFonts w:ascii="Sylfaen" w:hAnsi="Sylfaen" w:cs="Sylfaen"/>
                <w:color w:val="000000"/>
                <w:sz w:val="20"/>
                <w:szCs w:val="20"/>
              </w:rPr>
              <w:t>ხარჯის</w:t>
            </w:r>
            <w:r w:rsidRPr="00013953">
              <w:rPr>
                <w:color w:val="000000"/>
                <w:sz w:val="20"/>
                <w:szCs w:val="20"/>
              </w:rPr>
              <w:t xml:space="preserve"> </w:t>
            </w:r>
            <w:r w:rsidRPr="00013953">
              <w:rPr>
                <w:rFonts w:ascii="Sylfaen" w:hAnsi="Sylfaen" w:cs="Sylfaen"/>
                <w:color w:val="000000"/>
                <w:sz w:val="20"/>
                <w:szCs w:val="20"/>
              </w:rPr>
              <w:t>დაფინანსება</w:t>
            </w:r>
          </w:p>
        </w:tc>
        <w:tc>
          <w:tcPr>
            <w:tcW w:w="2807" w:type="dxa"/>
          </w:tcPr>
          <w:p w14:paraId="0B0D1539" w14:textId="44D51C03" w:rsidR="00103466" w:rsidRPr="00013953" w:rsidRDefault="00103466" w:rsidP="00806100">
            <w:pPr>
              <w:widowControl w:val="0"/>
              <w:autoSpaceDE w:val="0"/>
              <w:autoSpaceDN w:val="0"/>
              <w:adjustRightInd w:val="0"/>
              <w:jc w:val="center"/>
              <w:rPr>
                <w:rFonts w:ascii="Sylfaen" w:hAnsi="Sylfaen" w:cs="Sylfaen"/>
                <w:color w:val="000000"/>
                <w:sz w:val="20"/>
                <w:szCs w:val="20"/>
              </w:rPr>
            </w:pPr>
            <w:r w:rsidRPr="00013953">
              <w:rPr>
                <w:rFonts w:ascii="Sylfaen" w:hAnsi="Sylfaen" w:cs="Sylfaen"/>
                <w:color w:val="000000"/>
                <w:sz w:val="20"/>
                <w:szCs w:val="20"/>
              </w:rPr>
              <w:lastRenderedPageBreak/>
              <w:t>ყოფილი</w:t>
            </w:r>
            <w:r w:rsidRPr="00013953">
              <w:rPr>
                <w:color w:val="000000"/>
                <w:sz w:val="20"/>
                <w:szCs w:val="20"/>
              </w:rPr>
              <w:t xml:space="preserve"> </w:t>
            </w:r>
            <w:r w:rsidRPr="00013953">
              <w:rPr>
                <w:rFonts w:ascii="Sylfaen" w:hAnsi="Sylfaen" w:cs="Sylfaen"/>
                <w:color w:val="000000"/>
                <w:sz w:val="20"/>
                <w:szCs w:val="20"/>
              </w:rPr>
              <w:t>ორგანიზებულად</w:t>
            </w:r>
            <w:r w:rsidRPr="00013953">
              <w:rPr>
                <w:color w:val="000000"/>
                <w:sz w:val="20"/>
                <w:szCs w:val="20"/>
              </w:rPr>
              <w:t xml:space="preserve"> </w:t>
            </w:r>
            <w:r w:rsidRPr="00013953">
              <w:rPr>
                <w:rFonts w:ascii="Sylfaen" w:hAnsi="Sylfaen" w:cs="Sylfaen"/>
                <w:color w:val="000000"/>
                <w:sz w:val="20"/>
                <w:szCs w:val="20"/>
              </w:rPr>
              <w:t>განსახლების</w:t>
            </w:r>
            <w:r w:rsidRPr="00013953">
              <w:rPr>
                <w:color w:val="000000"/>
                <w:sz w:val="20"/>
                <w:szCs w:val="20"/>
              </w:rPr>
              <w:t xml:space="preserve"> </w:t>
            </w:r>
            <w:r w:rsidRPr="00013953">
              <w:rPr>
                <w:rFonts w:ascii="Sylfaen" w:hAnsi="Sylfaen"/>
                <w:color w:val="000000"/>
                <w:sz w:val="20"/>
                <w:szCs w:val="20"/>
                <w:lang w:val="ka-GE"/>
              </w:rPr>
              <w:t xml:space="preserve">100-მდე </w:t>
            </w:r>
            <w:r w:rsidRPr="00013953">
              <w:rPr>
                <w:color w:val="000000"/>
                <w:sz w:val="20"/>
                <w:szCs w:val="20"/>
              </w:rPr>
              <w:t xml:space="preserve"> </w:t>
            </w:r>
            <w:r w:rsidRPr="00013953">
              <w:rPr>
                <w:rFonts w:ascii="Sylfaen" w:hAnsi="Sylfaen" w:cs="Sylfaen"/>
                <w:color w:val="000000"/>
                <w:sz w:val="20"/>
                <w:szCs w:val="20"/>
              </w:rPr>
              <w:t>ობიექტზე</w:t>
            </w:r>
            <w:r w:rsidRPr="00013953">
              <w:rPr>
                <w:color w:val="000000"/>
                <w:sz w:val="20"/>
                <w:szCs w:val="20"/>
              </w:rPr>
              <w:t xml:space="preserve"> </w:t>
            </w:r>
            <w:r w:rsidRPr="00013953">
              <w:rPr>
                <w:rFonts w:ascii="Sylfaen" w:hAnsi="Sylfaen" w:cs="Sylfaen"/>
                <w:color w:val="000000"/>
                <w:sz w:val="20"/>
                <w:szCs w:val="20"/>
              </w:rPr>
              <w:lastRenderedPageBreak/>
              <w:t>განხორციელდება</w:t>
            </w:r>
            <w:r w:rsidRPr="00013953">
              <w:rPr>
                <w:color w:val="000000"/>
                <w:sz w:val="20"/>
                <w:szCs w:val="20"/>
              </w:rPr>
              <w:t xml:space="preserve">  </w:t>
            </w:r>
            <w:r w:rsidRPr="00013953">
              <w:rPr>
                <w:rFonts w:ascii="Sylfaen" w:hAnsi="Sylfaen" w:cs="Sylfaen"/>
                <w:color w:val="000000"/>
                <w:sz w:val="20"/>
                <w:szCs w:val="20"/>
              </w:rPr>
              <w:t>ადმინისტრაციული</w:t>
            </w:r>
            <w:r w:rsidRPr="00013953">
              <w:rPr>
                <w:color w:val="000000"/>
                <w:sz w:val="20"/>
                <w:szCs w:val="20"/>
              </w:rPr>
              <w:t xml:space="preserve"> </w:t>
            </w:r>
            <w:r w:rsidRPr="00013953">
              <w:rPr>
                <w:rFonts w:ascii="Sylfaen" w:hAnsi="Sylfaen" w:cs="Sylfaen"/>
                <w:color w:val="000000"/>
                <w:sz w:val="20"/>
                <w:szCs w:val="20"/>
              </w:rPr>
              <w:t>ხარჯის</w:t>
            </w:r>
            <w:r w:rsidRPr="00013953">
              <w:rPr>
                <w:color w:val="000000"/>
                <w:sz w:val="20"/>
                <w:szCs w:val="20"/>
              </w:rPr>
              <w:t xml:space="preserve"> </w:t>
            </w:r>
            <w:r w:rsidRPr="00013953">
              <w:rPr>
                <w:rFonts w:ascii="Sylfaen" w:hAnsi="Sylfaen" w:cs="Sylfaen"/>
                <w:color w:val="000000"/>
                <w:sz w:val="20"/>
                <w:szCs w:val="20"/>
              </w:rPr>
              <w:t>დაფინანსება</w:t>
            </w:r>
          </w:p>
        </w:tc>
      </w:tr>
      <w:tr w:rsidR="00191D26" w:rsidRPr="00013953" w14:paraId="3E58C2AB" w14:textId="77777777" w:rsidTr="00103466">
        <w:trPr>
          <w:gridAfter w:val="1"/>
          <w:wAfter w:w="28" w:type="dxa"/>
          <w:trHeight w:val="146"/>
        </w:trPr>
        <w:tc>
          <w:tcPr>
            <w:tcW w:w="401" w:type="dxa"/>
          </w:tcPr>
          <w:p w14:paraId="17F154D4"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p>
        </w:tc>
        <w:tc>
          <w:tcPr>
            <w:tcW w:w="2826" w:type="dxa"/>
          </w:tcPr>
          <w:p w14:paraId="20500F9A"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3118" w:type="dxa"/>
          </w:tcPr>
          <w:p w14:paraId="3A733E78" w14:textId="77777777" w:rsidR="00191D26" w:rsidRPr="00013953" w:rsidRDefault="00191D26" w:rsidP="00191D26">
            <w:pPr>
              <w:widowControl w:val="0"/>
              <w:autoSpaceDE w:val="0"/>
              <w:autoSpaceDN w:val="0"/>
              <w:adjustRightInd w:val="0"/>
              <w:rPr>
                <w:rFonts w:ascii="Sylfaen" w:hAnsi="Sylfaen" w:cs="Sylfaen"/>
                <w:color w:val="000000"/>
                <w:sz w:val="20"/>
                <w:szCs w:val="20"/>
              </w:rPr>
            </w:pPr>
          </w:p>
        </w:tc>
        <w:tc>
          <w:tcPr>
            <w:tcW w:w="2864" w:type="dxa"/>
            <w:gridSpan w:val="2"/>
          </w:tcPr>
          <w:p w14:paraId="72304BEB" w14:textId="77777777" w:rsidR="00191D26" w:rsidRPr="00013953" w:rsidRDefault="00191D26" w:rsidP="00191D26">
            <w:pPr>
              <w:widowControl w:val="0"/>
              <w:autoSpaceDE w:val="0"/>
              <w:autoSpaceDN w:val="0"/>
              <w:adjustRightInd w:val="0"/>
              <w:rPr>
                <w:rFonts w:ascii="Sylfaen" w:hAnsi="Sylfaen" w:cs="Sylfaen"/>
                <w:color w:val="000000"/>
                <w:sz w:val="20"/>
                <w:szCs w:val="20"/>
              </w:rPr>
            </w:pPr>
          </w:p>
        </w:tc>
        <w:tc>
          <w:tcPr>
            <w:tcW w:w="2693" w:type="dxa"/>
          </w:tcPr>
          <w:p w14:paraId="41DD7DC4" w14:textId="77777777" w:rsidR="00191D26" w:rsidRPr="00013953" w:rsidRDefault="00191D26" w:rsidP="00191D26">
            <w:pPr>
              <w:widowControl w:val="0"/>
              <w:autoSpaceDE w:val="0"/>
              <w:autoSpaceDN w:val="0"/>
              <w:adjustRightInd w:val="0"/>
              <w:rPr>
                <w:rFonts w:ascii="Sylfaen" w:hAnsi="Sylfaen" w:cs="Sylfaen"/>
                <w:color w:val="000000"/>
                <w:sz w:val="20"/>
                <w:szCs w:val="20"/>
              </w:rPr>
            </w:pPr>
          </w:p>
        </w:tc>
        <w:tc>
          <w:tcPr>
            <w:tcW w:w="2807" w:type="dxa"/>
          </w:tcPr>
          <w:p w14:paraId="692EAABB" w14:textId="77777777" w:rsidR="00191D26" w:rsidRPr="00013953" w:rsidRDefault="00191D26" w:rsidP="00191D26">
            <w:pPr>
              <w:widowControl w:val="0"/>
              <w:autoSpaceDE w:val="0"/>
              <w:autoSpaceDN w:val="0"/>
              <w:adjustRightInd w:val="0"/>
              <w:rPr>
                <w:rFonts w:ascii="Sylfaen" w:hAnsi="Sylfaen" w:cs="Sylfaen"/>
                <w:color w:val="000000"/>
                <w:sz w:val="20"/>
                <w:szCs w:val="20"/>
              </w:rPr>
            </w:pPr>
          </w:p>
        </w:tc>
      </w:tr>
      <w:tr w:rsidR="00191D26" w:rsidRPr="00013953" w14:paraId="220315E4" w14:textId="77777777" w:rsidTr="00103466">
        <w:trPr>
          <w:gridAfter w:val="1"/>
          <w:wAfter w:w="28" w:type="dxa"/>
          <w:trHeight w:val="146"/>
        </w:trPr>
        <w:tc>
          <w:tcPr>
            <w:tcW w:w="401" w:type="dxa"/>
          </w:tcPr>
          <w:p w14:paraId="6E30E1D3"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p>
        </w:tc>
        <w:tc>
          <w:tcPr>
            <w:tcW w:w="2826" w:type="dxa"/>
          </w:tcPr>
          <w:p w14:paraId="64545556"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3118" w:type="dxa"/>
          </w:tcPr>
          <w:p w14:paraId="125A9D7C" w14:textId="77777777" w:rsidR="00191D26" w:rsidRPr="00013953" w:rsidRDefault="00191D26" w:rsidP="00191D26">
            <w:pPr>
              <w:widowControl w:val="0"/>
              <w:autoSpaceDE w:val="0"/>
              <w:autoSpaceDN w:val="0"/>
              <w:adjustRightInd w:val="0"/>
              <w:rPr>
                <w:rFonts w:ascii="Sylfaen" w:hAnsi="Sylfaen" w:cs="Sylfaen"/>
                <w:color w:val="000000"/>
                <w:sz w:val="20"/>
                <w:szCs w:val="20"/>
              </w:rPr>
            </w:pPr>
            <w:r w:rsidRPr="00013953">
              <w:rPr>
                <w:rFonts w:ascii="Sylfaen" w:hAnsi="Sylfaen" w:cs="Sylfaen"/>
                <w:color w:val="000000"/>
                <w:sz w:val="20"/>
                <w:szCs w:val="20"/>
              </w:rPr>
              <w:t>ობიექტების</w:t>
            </w:r>
            <w:r w:rsidRPr="00013953">
              <w:rPr>
                <w:color w:val="000000"/>
                <w:sz w:val="20"/>
                <w:szCs w:val="20"/>
              </w:rPr>
              <w:t xml:space="preserve"> </w:t>
            </w:r>
            <w:r w:rsidRPr="00013953">
              <w:rPr>
                <w:rFonts w:ascii="Sylfaen" w:hAnsi="Sylfaen" w:cs="Sylfaen"/>
                <w:color w:val="000000"/>
                <w:sz w:val="20"/>
                <w:szCs w:val="20"/>
              </w:rPr>
              <w:t>ადმინისტრაციის</w:t>
            </w:r>
            <w:r w:rsidRPr="00013953">
              <w:rPr>
                <w:color w:val="000000"/>
                <w:sz w:val="20"/>
                <w:szCs w:val="20"/>
              </w:rPr>
              <w:t xml:space="preserve"> </w:t>
            </w:r>
            <w:r w:rsidRPr="00013953">
              <w:rPr>
                <w:rFonts w:ascii="Sylfaen" w:hAnsi="Sylfaen" w:cs="Sylfaen"/>
                <w:color w:val="000000"/>
                <w:sz w:val="20"/>
                <w:szCs w:val="20"/>
              </w:rPr>
              <w:t>დაბალი</w:t>
            </w:r>
            <w:r w:rsidRPr="00013953">
              <w:rPr>
                <w:color w:val="000000"/>
                <w:sz w:val="20"/>
                <w:szCs w:val="20"/>
              </w:rPr>
              <w:t xml:space="preserve"> </w:t>
            </w:r>
            <w:r w:rsidRPr="00013953">
              <w:rPr>
                <w:rFonts w:ascii="Sylfaen" w:hAnsi="Sylfaen" w:cs="Sylfaen"/>
                <w:color w:val="000000"/>
                <w:sz w:val="20"/>
                <w:szCs w:val="20"/>
              </w:rPr>
              <w:t>მომართვიანობა</w:t>
            </w:r>
          </w:p>
        </w:tc>
        <w:tc>
          <w:tcPr>
            <w:tcW w:w="2864" w:type="dxa"/>
            <w:gridSpan w:val="2"/>
          </w:tcPr>
          <w:p w14:paraId="39585E56" w14:textId="77777777" w:rsidR="00191D26" w:rsidRPr="00013953" w:rsidRDefault="00191D26" w:rsidP="00191D26">
            <w:pPr>
              <w:widowControl w:val="0"/>
              <w:autoSpaceDE w:val="0"/>
              <w:autoSpaceDN w:val="0"/>
              <w:adjustRightInd w:val="0"/>
              <w:rPr>
                <w:rFonts w:ascii="Sylfaen" w:hAnsi="Sylfaen" w:cs="Sylfaen"/>
                <w:color w:val="000000"/>
                <w:sz w:val="20"/>
                <w:szCs w:val="20"/>
              </w:rPr>
            </w:pPr>
            <w:r w:rsidRPr="00013953">
              <w:rPr>
                <w:rFonts w:ascii="Sylfaen" w:hAnsi="Sylfaen" w:cs="Sylfaen"/>
                <w:color w:val="000000"/>
                <w:sz w:val="20"/>
                <w:szCs w:val="20"/>
              </w:rPr>
              <w:t>ობიექტების</w:t>
            </w:r>
            <w:r w:rsidRPr="00013953">
              <w:rPr>
                <w:color w:val="000000"/>
                <w:sz w:val="20"/>
                <w:szCs w:val="20"/>
              </w:rPr>
              <w:t xml:space="preserve"> </w:t>
            </w:r>
            <w:r w:rsidRPr="00013953">
              <w:rPr>
                <w:rFonts w:ascii="Sylfaen" w:hAnsi="Sylfaen" w:cs="Sylfaen"/>
                <w:color w:val="000000"/>
                <w:sz w:val="20"/>
                <w:szCs w:val="20"/>
              </w:rPr>
              <w:t>ადმინისტრაციის</w:t>
            </w:r>
            <w:r w:rsidRPr="00013953">
              <w:rPr>
                <w:color w:val="000000"/>
                <w:sz w:val="20"/>
                <w:szCs w:val="20"/>
              </w:rPr>
              <w:t xml:space="preserve"> </w:t>
            </w:r>
            <w:r w:rsidRPr="00013953">
              <w:rPr>
                <w:rFonts w:ascii="Sylfaen" w:hAnsi="Sylfaen" w:cs="Sylfaen"/>
                <w:color w:val="000000"/>
                <w:sz w:val="20"/>
                <w:szCs w:val="20"/>
              </w:rPr>
              <w:t>დაბალი</w:t>
            </w:r>
            <w:r w:rsidRPr="00013953">
              <w:rPr>
                <w:color w:val="000000"/>
                <w:sz w:val="20"/>
                <w:szCs w:val="20"/>
              </w:rPr>
              <w:t xml:space="preserve"> </w:t>
            </w:r>
            <w:r w:rsidRPr="00013953">
              <w:rPr>
                <w:rFonts w:ascii="Sylfaen" w:hAnsi="Sylfaen" w:cs="Sylfaen"/>
                <w:color w:val="000000"/>
                <w:sz w:val="20"/>
                <w:szCs w:val="20"/>
              </w:rPr>
              <w:t>მომართვიანობა</w:t>
            </w:r>
          </w:p>
        </w:tc>
        <w:tc>
          <w:tcPr>
            <w:tcW w:w="2693" w:type="dxa"/>
          </w:tcPr>
          <w:p w14:paraId="0E27DD3D" w14:textId="77777777" w:rsidR="00191D26" w:rsidRPr="00013953" w:rsidRDefault="00191D26" w:rsidP="00191D26">
            <w:pPr>
              <w:widowControl w:val="0"/>
              <w:autoSpaceDE w:val="0"/>
              <w:autoSpaceDN w:val="0"/>
              <w:adjustRightInd w:val="0"/>
              <w:rPr>
                <w:rFonts w:ascii="Sylfaen" w:hAnsi="Sylfaen" w:cs="Sylfaen"/>
                <w:color w:val="000000"/>
                <w:sz w:val="20"/>
                <w:szCs w:val="20"/>
              </w:rPr>
            </w:pPr>
            <w:r w:rsidRPr="00013953">
              <w:rPr>
                <w:rFonts w:ascii="Sylfaen" w:hAnsi="Sylfaen" w:cs="Sylfaen"/>
                <w:color w:val="000000"/>
                <w:sz w:val="20"/>
                <w:szCs w:val="20"/>
              </w:rPr>
              <w:t>ობიექტების</w:t>
            </w:r>
            <w:r w:rsidRPr="00013953">
              <w:rPr>
                <w:color w:val="000000"/>
                <w:sz w:val="20"/>
                <w:szCs w:val="20"/>
              </w:rPr>
              <w:t xml:space="preserve"> </w:t>
            </w:r>
            <w:r w:rsidRPr="00013953">
              <w:rPr>
                <w:rFonts w:ascii="Sylfaen" w:hAnsi="Sylfaen" w:cs="Sylfaen"/>
                <w:color w:val="000000"/>
                <w:sz w:val="20"/>
                <w:szCs w:val="20"/>
              </w:rPr>
              <w:t>ადმინისტრაციის</w:t>
            </w:r>
            <w:r w:rsidRPr="00013953">
              <w:rPr>
                <w:color w:val="000000"/>
                <w:sz w:val="20"/>
                <w:szCs w:val="20"/>
              </w:rPr>
              <w:t xml:space="preserve"> </w:t>
            </w:r>
            <w:r w:rsidRPr="00013953">
              <w:rPr>
                <w:rFonts w:ascii="Sylfaen" w:hAnsi="Sylfaen" w:cs="Sylfaen"/>
                <w:color w:val="000000"/>
                <w:sz w:val="20"/>
                <w:szCs w:val="20"/>
              </w:rPr>
              <w:t>დაბალი</w:t>
            </w:r>
            <w:r w:rsidRPr="00013953">
              <w:rPr>
                <w:color w:val="000000"/>
                <w:sz w:val="20"/>
                <w:szCs w:val="20"/>
              </w:rPr>
              <w:t xml:space="preserve"> </w:t>
            </w:r>
            <w:r w:rsidRPr="00013953">
              <w:rPr>
                <w:rFonts w:ascii="Sylfaen" w:hAnsi="Sylfaen" w:cs="Sylfaen"/>
                <w:color w:val="000000"/>
                <w:sz w:val="20"/>
                <w:szCs w:val="20"/>
              </w:rPr>
              <w:t>მომართვიანობა</w:t>
            </w:r>
          </w:p>
        </w:tc>
        <w:tc>
          <w:tcPr>
            <w:tcW w:w="2807" w:type="dxa"/>
          </w:tcPr>
          <w:p w14:paraId="2A5F3864" w14:textId="77777777" w:rsidR="00191D26" w:rsidRPr="00013953" w:rsidRDefault="00191D26" w:rsidP="00191D26">
            <w:pPr>
              <w:widowControl w:val="0"/>
              <w:autoSpaceDE w:val="0"/>
              <w:autoSpaceDN w:val="0"/>
              <w:adjustRightInd w:val="0"/>
              <w:rPr>
                <w:rFonts w:ascii="Sylfaen" w:hAnsi="Sylfaen" w:cs="Sylfaen"/>
                <w:color w:val="000000"/>
                <w:sz w:val="20"/>
                <w:szCs w:val="20"/>
              </w:rPr>
            </w:pPr>
            <w:r w:rsidRPr="00013953">
              <w:rPr>
                <w:rFonts w:ascii="Sylfaen" w:hAnsi="Sylfaen" w:cs="Sylfaen"/>
                <w:color w:val="000000"/>
                <w:sz w:val="20"/>
                <w:szCs w:val="20"/>
              </w:rPr>
              <w:t>ობიექტების</w:t>
            </w:r>
            <w:r w:rsidRPr="00013953">
              <w:rPr>
                <w:color w:val="000000"/>
                <w:sz w:val="20"/>
                <w:szCs w:val="20"/>
              </w:rPr>
              <w:t xml:space="preserve"> </w:t>
            </w:r>
            <w:r w:rsidRPr="00013953">
              <w:rPr>
                <w:rFonts w:ascii="Sylfaen" w:hAnsi="Sylfaen" w:cs="Sylfaen"/>
                <w:color w:val="000000"/>
                <w:sz w:val="20"/>
                <w:szCs w:val="20"/>
              </w:rPr>
              <w:t>ადმინისტრაციის</w:t>
            </w:r>
            <w:r w:rsidRPr="00013953">
              <w:rPr>
                <w:color w:val="000000"/>
                <w:sz w:val="20"/>
                <w:szCs w:val="20"/>
              </w:rPr>
              <w:t xml:space="preserve"> </w:t>
            </w:r>
            <w:r w:rsidRPr="00013953">
              <w:rPr>
                <w:rFonts w:ascii="Sylfaen" w:hAnsi="Sylfaen" w:cs="Sylfaen"/>
                <w:color w:val="000000"/>
                <w:sz w:val="20"/>
                <w:szCs w:val="20"/>
              </w:rPr>
              <w:t>დაბალი</w:t>
            </w:r>
            <w:r w:rsidRPr="00013953">
              <w:rPr>
                <w:color w:val="000000"/>
                <w:sz w:val="20"/>
                <w:szCs w:val="20"/>
              </w:rPr>
              <w:t xml:space="preserve"> </w:t>
            </w:r>
            <w:r w:rsidRPr="00013953">
              <w:rPr>
                <w:rFonts w:ascii="Sylfaen" w:hAnsi="Sylfaen" w:cs="Sylfaen"/>
                <w:color w:val="000000"/>
                <w:sz w:val="20"/>
                <w:szCs w:val="20"/>
              </w:rPr>
              <w:t>მომართვიანობა</w:t>
            </w:r>
          </w:p>
        </w:tc>
      </w:tr>
      <w:tr w:rsidR="00191D26" w:rsidRPr="00013953" w14:paraId="243D34F3" w14:textId="77777777" w:rsidTr="00A056B9">
        <w:trPr>
          <w:gridAfter w:val="1"/>
          <w:wAfter w:w="28" w:type="dxa"/>
          <w:trHeight w:val="146"/>
        </w:trPr>
        <w:tc>
          <w:tcPr>
            <w:tcW w:w="401" w:type="dxa"/>
          </w:tcPr>
          <w:p w14:paraId="3DDE005D" w14:textId="7C8AD72C"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5.</w:t>
            </w:r>
          </w:p>
        </w:tc>
        <w:tc>
          <w:tcPr>
            <w:tcW w:w="2826" w:type="dxa"/>
          </w:tcPr>
          <w:p w14:paraId="08C0CF2C" w14:textId="756D9D4E"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საბაზისო მაჩვენებელი</w:t>
            </w:r>
          </w:p>
        </w:tc>
        <w:tc>
          <w:tcPr>
            <w:tcW w:w="11482" w:type="dxa"/>
            <w:gridSpan w:val="5"/>
          </w:tcPr>
          <w:p w14:paraId="45568BC7" w14:textId="039C1A9A" w:rsidR="00191D26" w:rsidRPr="00013953" w:rsidRDefault="00191D26" w:rsidP="00D5120E">
            <w:pPr>
              <w:widowControl w:val="0"/>
              <w:autoSpaceDE w:val="0"/>
              <w:autoSpaceDN w:val="0"/>
              <w:adjustRightInd w:val="0"/>
              <w:rPr>
                <w:rFonts w:ascii="Sylfaen" w:hAnsi="Sylfaen" w:cs="Sylfaen"/>
                <w:color w:val="000000"/>
                <w:sz w:val="20"/>
                <w:szCs w:val="20"/>
                <w:lang w:val="ka-GE"/>
              </w:rPr>
            </w:pPr>
            <w:r w:rsidRPr="00013953">
              <w:rPr>
                <w:rFonts w:ascii="Sylfaen" w:eastAsia="Sylfaen" w:hAnsi="Sylfaen"/>
                <w:sz w:val="20"/>
              </w:rPr>
              <w:t xml:space="preserve">დევნილთა საყოფაცხოვრებო პირობების გაუმჯობესების მიზნით მოხდა  მათ საკუთრებაში არსებულ ობიექტებში (სულ </w:t>
            </w:r>
            <w:r w:rsidR="00D5120E">
              <w:rPr>
                <w:rFonts w:ascii="Sylfaen" w:eastAsia="Sylfaen" w:hAnsi="Sylfaen"/>
                <w:sz w:val="20"/>
                <w:lang w:val="ka-GE"/>
              </w:rPr>
              <w:t>100</w:t>
            </w:r>
            <w:r w:rsidRPr="00013953">
              <w:rPr>
                <w:rFonts w:ascii="Sylfaen" w:eastAsia="Sylfaen" w:hAnsi="Sylfaen"/>
                <w:sz w:val="20"/>
              </w:rPr>
              <w:t xml:space="preserve"> </w:t>
            </w:r>
            <w:r w:rsidRPr="00013953">
              <w:rPr>
                <w:rFonts w:ascii="Sylfaen" w:eastAsia="Sylfaen" w:hAnsi="Sylfaen"/>
                <w:sz w:val="20"/>
                <w:lang w:val="ka-GE"/>
              </w:rPr>
              <w:t>-მდე</w:t>
            </w:r>
            <w:r w:rsidRPr="00013953">
              <w:rPr>
                <w:rFonts w:ascii="Sylfaen" w:eastAsia="Sylfaen" w:hAnsi="Sylfaen"/>
                <w:sz w:val="20"/>
              </w:rPr>
              <w:t xml:space="preserve"> ობიექტი) ჩასატარებელი სამუშაოების ღირებულების თანადაფინანსება</w:t>
            </w:r>
            <w:r w:rsidRPr="00013953">
              <w:rPr>
                <w:rFonts w:ascii="Sylfaen" w:eastAsia="Sylfaen" w:hAnsi="Sylfaen"/>
                <w:sz w:val="20"/>
                <w:lang w:val="ka-GE"/>
              </w:rPr>
              <w:t>;</w:t>
            </w:r>
          </w:p>
        </w:tc>
      </w:tr>
      <w:tr w:rsidR="00103466" w:rsidRPr="00013953" w14:paraId="04205C1C" w14:textId="77777777" w:rsidTr="00103466">
        <w:trPr>
          <w:gridAfter w:val="1"/>
          <w:wAfter w:w="28" w:type="dxa"/>
          <w:trHeight w:val="146"/>
        </w:trPr>
        <w:tc>
          <w:tcPr>
            <w:tcW w:w="401" w:type="dxa"/>
          </w:tcPr>
          <w:p w14:paraId="725910EC" w14:textId="77777777" w:rsidR="00103466" w:rsidRPr="00013953" w:rsidRDefault="00103466" w:rsidP="00191D26">
            <w:pPr>
              <w:widowControl w:val="0"/>
              <w:autoSpaceDE w:val="0"/>
              <w:autoSpaceDN w:val="0"/>
              <w:adjustRightInd w:val="0"/>
              <w:rPr>
                <w:rFonts w:ascii="Sylfaen" w:hAnsi="Sylfaen" w:cs="Sylfaen"/>
                <w:b/>
                <w:bCs/>
                <w:iCs/>
                <w:sz w:val="20"/>
                <w:szCs w:val="20"/>
                <w:lang w:val="ka-GE"/>
              </w:rPr>
            </w:pPr>
          </w:p>
        </w:tc>
        <w:tc>
          <w:tcPr>
            <w:tcW w:w="2826" w:type="dxa"/>
          </w:tcPr>
          <w:p w14:paraId="5DEB3068" w14:textId="77777777" w:rsidR="00103466" w:rsidRPr="00013953" w:rsidRDefault="0010346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მიზნობრივი მაჩვენებელი</w:t>
            </w:r>
          </w:p>
        </w:tc>
        <w:tc>
          <w:tcPr>
            <w:tcW w:w="3147" w:type="dxa"/>
            <w:gridSpan w:val="2"/>
          </w:tcPr>
          <w:p w14:paraId="1DBFFCFB" w14:textId="77777777" w:rsidR="00103466" w:rsidRPr="00013953" w:rsidRDefault="00103466" w:rsidP="00D5120E">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rPr>
              <w:t xml:space="preserve">დევნილთა საყოფაცხოვრებო პირობების გაუმჯობესების მიზნით  განხორციელდება მათ საკუთრებაში არსებულ ობიექტებში (სულ </w:t>
            </w:r>
            <w:r w:rsidRPr="00013953">
              <w:rPr>
                <w:rFonts w:ascii="Sylfaen" w:eastAsia="Sylfaen" w:hAnsi="Sylfaen"/>
                <w:sz w:val="20"/>
                <w:lang w:val="ka-GE"/>
              </w:rPr>
              <w:t>1</w:t>
            </w:r>
            <w:r>
              <w:rPr>
                <w:rFonts w:ascii="Sylfaen" w:eastAsia="Sylfaen" w:hAnsi="Sylfaen"/>
                <w:sz w:val="20"/>
                <w:lang w:val="ka-GE"/>
              </w:rPr>
              <w:t>00</w:t>
            </w:r>
            <w:r w:rsidRPr="00013953">
              <w:rPr>
                <w:rFonts w:ascii="Sylfaen" w:eastAsia="Sylfaen" w:hAnsi="Sylfaen"/>
                <w:sz w:val="20"/>
                <w:lang w:val="ka-GE"/>
              </w:rPr>
              <w:t xml:space="preserve">-მდე </w:t>
            </w:r>
            <w:r w:rsidRPr="00013953">
              <w:rPr>
                <w:rFonts w:ascii="Sylfaen" w:eastAsia="Sylfaen" w:hAnsi="Sylfaen"/>
                <w:sz w:val="20"/>
              </w:rPr>
              <w:t>ობიექტი) ჩასატარებელი სამუშაოების ღირებულების თანადაფინანსება</w:t>
            </w:r>
          </w:p>
        </w:tc>
        <w:tc>
          <w:tcPr>
            <w:tcW w:w="2835" w:type="dxa"/>
          </w:tcPr>
          <w:p w14:paraId="3E863FF5" w14:textId="64564D7D" w:rsidR="00103466" w:rsidRPr="00013953" w:rsidRDefault="00103466" w:rsidP="00D5120E">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rPr>
              <w:t xml:space="preserve">დევნილთა საყოფაცხოვრებო პირობების გაუმჯობესების მიზნით  განხორციელდება მათ საკუთრებაში არსებულ ობიექტებში (სულ </w:t>
            </w:r>
            <w:r w:rsidRPr="00013953">
              <w:rPr>
                <w:rFonts w:ascii="Sylfaen" w:eastAsia="Sylfaen" w:hAnsi="Sylfaen"/>
                <w:sz w:val="20"/>
                <w:lang w:val="ka-GE"/>
              </w:rPr>
              <w:t>1</w:t>
            </w:r>
            <w:r>
              <w:rPr>
                <w:rFonts w:ascii="Sylfaen" w:eastAsia="Sylfaen" w:hAnsi="Sylfaen"/>
                <w:sz w:val="20"/>
                <w:lang w:val="ka-GE"/>
              </w:rPr>
              <w:t>00</w:t>
            </w:r>
            <w:r w:rsidRPr="00013953">
              <w:rPr>
                <w:rFonts w:ascii="Sylfaen" w:eastAsia="Sylfaen" w:hAnsi="Sylfaen"/>
                <w:sz w:val="20"/>
                <w:lang w:val="ka-GE"/>
              </w:rPr>
              <w:t xml:space="preserve">-მდე </w:t>
            </w:r>
            <w:r w:rsidRPr="00013953">
              <w:rPr>
                <w:rFonts w:ascii="Sylfaen" w:eastAsia="Sylfaen" w:hAnsi="Sylfaen"/>
                <w:sz w:val="20"/>
              </w:rPr>
              <w:t>ობიექტი) ჩასატარებელი სამუშაოების ღირებულების თანადაფინანსება</w:t>
            </w:r>
          </w:p>
        </w:tc>
        <w:tc>
          <w:tcPr>
            <w:tcW w:w="2693" w:type="dxa"/>
          </w:tcPr>
          <w:p w14:paraId="3F506D53" w14:textId="49FADBCB" w:rsidR="00103466" w:rsidRPr="00013953" w:rsidRDefault="00103466" w:rsidP="00D5120E">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rPr>
              <w:t xml:space="preserve">დევნილთა საყოფაცხოვრებო პირობების გაუმჯობესების მიზნით  განხორციელდება მათ საკუთრებაში არსებულ ობიექტებში (სულ </w:t>
            </w:r>
            <w:r w:rsidRPr="00013953">
              <w:rPr>
                <w:rFonts w:ascii="Sylfaen" w:eastAsia="Sylfaen" w:hAnsi="Sylfaen"/>
                <w:sz w:val="20"/>
                <w:lang w:val="ka-GE"/>
              </w:rPr>
              <w:t>1</w:t>
            </w:r>
            <w:r>
              <w:rPr>
                <w:rFonts w:ascii="Sylfaen" w:eastAsia="Sylfaen" w:hAnsi="Sylfaen"/>
                <w:sz w:val="20"/>
                <w:lang w:val="ka-GE"/>
              </w:rPr>
              <w:t>00</w:t>
            </w:r>
            <w:r w:rsidRPr="00013953">
              <w:rPr>
                <w:rFonts w:ascii="Sylfaen" w:eastAsia="Sylfaen" w:hAnsi="Sylfaen"/>
                <w:sz w:val="20"/>
                <w:lang w:val="ka-GE"/>
              </w:rPr>
              <w:t xml:space="preserve">-მდე </w:t>
            </w:r>
            <w:r w:rsidRPr="00013953">
              <w:rPr>
                <w:rFonts w:ascii="Sylfaen" w:eastAsia="Sylfaen" w:hAnsi="Sylfaen"/>
                <w:sz w:val="20"/>
              </w:rPr>
              <w:t>ობიექტი) ჩასატარებელი სამუშაოების ღირებულების თანადაფინანსება</w:t>
            </w:r>
          </w:p>
        </w:tc>
        <w:tc>
          <w:tcPr>
            <w:tcW w:w="2807" w:type="dxa"/>
          </w:tcPr>
          <w:p w14:paraId="7D8C22CF" w14:textId="7013B250" w:rsidR="00103466" w:rsidRPr="00013953" w:rsidRDefault="00103466" w:rsidP="00D5120E">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rPr>
              <w:t xml:space="preserve">დევნილთა საყოფაცხოვრებო პირობების გაუმჯობესების მიზნით  განხორციელდება მათ საკუთრებაში არსებულ ობიექტებში (სულ </w:t>
            </w:r>
            <w:r w:rsidRPr="00013953">
              <w:rPr>
                <w:rFonts w:ascii="Sylfaen" w:eastAsia="Sylfaen" w:hAnsi="Sylfaen"/>
                <w:sz w:val="20"/>
                <w:lang w:val="ka-GE"/>
              </w:rPr>
              <w:t>1</w:t>
            </w:r>
            <w:r>
              <w:rPr>
                <w:rFonts w:ascii="Sylfaen" w:eastAsia="Sylfaen" w:hAnsi="Sylfaen"/>
                <w:sz w:val="20"/>
                <w:lang w:val="ka-GE"/>
              </w:rPr>
              <w:t>00</w:t>
            </w:r>
            <w:r w:rsidRPr="00013953">
              <w:rPr>
                <w:rFonts w:ascii="Sylfaen" w:eastAsia="Sylfaen" w:hAnsi="Sylfaen"/>
                <w:sz w:val="20"/>
                <w:lang w:val="ka-GE"/>
              </w:rPr>
              <w:t xml:space="preserve">-მდე </w:t>
            </w:r>
            <w:r w:rsidRPr="00013953">
              <w:rPr>
                <w:rFonts w:ascii="Sylfaen" w:eastAsia="Sylfaen" w:hAnsi="Sylfaen"/>
                <w:sz w:val="20"/>
              </w:rPr>
              <w:t>ობიექტი) ჩასატარებელი სამუშაოების ღირებულების თანადაფინანსება</w:t>
            </w:r>
          </w:p>
        </w:tc>
      </w:tr>
      <w:tr w:rsidR="00191D26" w:rsidRPr="00013953" w14:paraId="74EBD164" w14:textId="77777777" w:rsidTr="00103466">
        <w:trPr>
          <w:gridAfter w:val="1"/>
          <w:wAfter w:w="28" w:type="dxa"/>
          <w:trHeight w:val="146"/>
        </w:trPr>
        <w:tc>
          <w:tcPr>
            <w:tcW w:w="401" w:type="dxa"/>
          </w:tcPr>
          <w:p w14:paraId="687A49DA"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p>
        </w:tc>
        <w:tc>
          <w:tcPr>
            <w:tcW w:w="2826" w:type="dxa"/>
          </w:tcPr>
          <w:p w14:paraId="36702C6D"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ცდომილების ალბათობა (%/აღწერა)</w:t>
            </w:r>
          </w:p>
        </w:tc>
        <w:tc>
          <w:tcPr>
            <w:tcW w:w="3118" w:type="dxa"/>
          </w:tcPr>
          <w:p w14:paraId="08653196" w14:textId="77777777" w:rsidR="00191D26" w:rsidRPr="00013953" w:rsidRDefault="00191D26" w:rsidP="00191D26">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lang w:val="ka-GE"/>
              </w:rPr>
              <w:t>10</w:t>
            </w:r>
            <w:r w:rsidRPr="00013953">
              <w:rPr>
                <w:rFonts w:ascii="Sylfaen" w:eastAsia="Sylfaen" w:hAnsi="Sylfaen"/>
                <w:sz w:val="20"/>
              </w:rPr>
              <w:t>-1</w:t>
            </w:r>
            <w:r w:rsidRPr="00013953">
              <w:rPr>
                <w:rFonts w:ascii="Sylfaen" w:eastAsia="Sylfaen" w:hAnsi="Sylfaen"/>
                <w:sz w:val="20"/>
                <w:lang w:val="ka-GE"/>
              </w:rPr>
              <w:t>5</w:t>
            </w:r>
            <w:r w:rsidRPr="00013953">
              <w:rPr>
                <w:rFonts w:ascii="Sylfaen" w:eastAsia="Sylfaen" w:hAnsi="Sylfaen"/>
                <w:sz w:val="20"/>
              </w:rPr>
              <w:t>%</w:t>
            </w:r>
          </w:p>
        </w:tc>
        <w:tc>
          <w:tcPr>
            <w:tcW w:w="2864" w:type="dxa"/>
            <w:gridSpan w:val="2"/>
          </w:tcPr>
          <w:p w14:paraId="2D2BEEC2" w14:textId="77777777" w:rsidR="00191D26" w:rsidRPr="00013953" w:rsidRDefault="00191D26" w:rsidP="00191D26">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lang w:val="ka-GE"/>
              </w:rPr>
              <w:t>10</w:t>
            </w:r>
            <w:r w:rsidRPr="00013953">
              <w:rPr>
                <w:rFonts w:ascii="Sylfaen" w:eastAsia="Sylfaen" w:hAnsi="Sylfaen"/>
                <w:sz w:val="20"/>
              </w:rPr>
              <w:t>-1</w:t>
            </w:r>
            <w:r w:rsidRPr="00013953">
              <w:rPr>
                <w:rFonts w:ascii="Sylfaen" w:eastAsia="Sylfaen" w:hAnsi="Sylfaen"/>
                <w:sz w:val="20"/>
                <w:lang w:val="ka-GE"/>
              </w:rPr>
              <w:t>5</w:t>
            </w:r>
            <w:r w:rsidRPr="00013953">
              <w:rPr>
                <w:rFonts w:ascii="Sylfaen" w:eastAsia="Sylfaen" w:hAnsi="Sylfaen"/>
                <w:sz w:val="20"/>
              </w:rPr>
              <w:t>%</w:t>
            </w:r>
          </w:p>
        </w:tc>
        <w:tc>
          <w:tcPr>
            <w:tcW w:w="2693" w:type="dxa"/>
          </w:tcPr>
          <w:p w14:paraId="097342D9" w14:textId="77777777" w:rsidR="00191D26" w:rsidRPr="00013953" w:rsidRDefault="00191D26" w:rsidP="00191D26">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lang w:val="ka-GE"/>
              </w:rPr>
              <w:t>10</w:t>
            </w:r>
            <w:r w:rsidRPr="00013953">
              <w:rPr>
                <w:rFonts w:ascii="Sylfaen" w:eastAsia="Sylfaen" w:hAnsi="Sylfaen"/>
                <w:sz w:val="20"/>
              </w:rPr>
              <w:t>-1</w:t>
            </w:r>
            <w:r w:rsidRPr="00013953">
              <w:rPr>
                <w:rFonts w:ascii="Sylfaen" w:eastAsia="Sylfaen" w:hAnsi="Sylfaen"/>
                <w:sz w:val="20"/>
                <w:lang w:val="ka-GE"/>
              </w:rPr>
              <w:t>5</w:t>
            </w:r>
            <w:r w:rsidRPr="00013953">
              <w:rPr>
                <w:rFonts w:ascii="Sylfaen" w:eastAsia="Sylfaen" w:hAnsi="Sylfaen"/>
                <w:sz w:val="20"/>
              </w:rPr>
              <w:t>%</w:t>
            </w:r>
          </w:p>
        </w:tc>
        <w:tc>
          <w:tcPr>
            <w:tcW w:w="2807" w:type="dxa"/>
          </w:tcPr>
          <w:p w14:paraId="25D8456B" w14:textId="77777777" w:rsidR="00191D26" w:rsidRPr="00013953" w:rsidRDefault="00191D26" w:rsidP="00191D26">
            <w:pPr>
              <w:widowControl w:val="0"/>
              <w:autoSpaceDE w:val="0"/>
              <w:autoSpaceDN w:val="0"/>
              <w:adjustRightInd w:val="0"/>
              <w:rPr>
                <w:rFonts w:ascii="Sylfaen" w:hAnsi="Sylfaen" w:cs="Sylfaen"/>
                <w:color w:val="000000"/>
                <w:sz w:val="20"/>
                <w:szCs w:val="20"/>
              </w:rPr>
            </w:pPr>
            <w:r w:rsidRPr="00013953">
              <w:rPr>
                <w:rFonts w:ascii="Sylfaen" w:eastAsia="Sylfaen" w:hAnsi="Sylfaen"/>
                <w:sz w:val="20"/>
                <w:lang w:val="ka-GE"/>
              </w:rPr>
              <w:t>10</w:t>
            </w:r>
            <w:r w:rsidRPr="00013953">
              <w:rPr>
                <w:rFonts w:ascii="Sylfaen" w:eastAsia="Sylfaen" w:hAnsi="Sylfaen"/>
                <w:sz w:val="20"/>
              </w:rPr>
              <w:t>-1</w:t>
            </w:r>
            <w:r w:rsidRPr="00013953">
              <w:rPr>
                <w:rFonts w:ascii="Sylfaen" w:eastAsia="Sylfaen" w:hAnsi="Sylfaen"/>
                <w:sz w:val="20"/>
                <w:lang w:val="ka-GE"/>
              </w:rPr>
              <w:t>5</w:t>
            </w:r>
            <w:r w:rsidRPr="00013953">
              <w:rPr>
                <w:rFonts w:ascii="Sylfaen" w:eastAsia="Sylfaen" w:hAnsi="Sylfaen"/>
                <w:sz w:val="20"/>
              </w:rPr>
              <w:t>%</w:t>
            </w:r>
          </w:p>
        </w:tc>
      </w:tr>
      <w:tr w:rsidR="00191D26" w:rsidRPr="00013953" w14:paraId="6D5400D9" w14:textId="77777777" w:rsidTr="00103466">
        <w:trPr>
          <w:gridAfter w:val="1"/>
          <w:wAfter w:w="28" w:type="dxa"/>
          <w:trHeight w:val="146"/>
        </w:trPr>
        <w:tc>
          <w:tcPr>
            <w:tcW w:w="401" w:type="dxa"/>
          </w:tcPr>
          <w:p w14:paraId="71296D19" w14:textId="77777777" w:rsidR="00191D26" w:rsidRDefault="00191D26" w:rsidP="00191D26">
            <w:pPr>
              <w:widowControl w:val="0"/>
              <w:autoSpaceDE w:val="0"/>
              <w:autoSpaceDN w:val="0"/>
              <w:adjustRightInd w:val="0"/>
              <w:rPr>
                <w:rFonts w:ascii="Sylfaen" w:hAnsi="Sylfaen" w:cs="Sylfaen"/>
                <w:b/>
                <w:bCs/>
                <w:iCs/>
                <w:sz w:val="20"/>
                <w:szCs w:val="20"/>
                <w:lang w:val="ka-GE"/>
              </w:rPr>
            </w:pPr>
          </w:p>
          <w:p w14:paraId="15CCDA06" w14:textId="54AC4D97" w:rsidR="000312CC" w:rsidRPr="00013953" w:rsidRDefault="000312CC" w:rsidP="00191D26">
            <w:pPr>
              <w:widowControl w:val="0"/>
              <w:autoSpaceDE w:val="0"/>
              <w:autoSpaceDN w:val="0"/>
              <w:adjustRightInd w:val="0"/>
              <w:rPr>
                <w:rFonts w:ascii="Sylfaen" w:hAnsi="Sylfaen" w:cs="Sylfaen"/>
                <w:b/>
                <w:bCs/>
                <w:iCs/>
                <w:sz w:val="20"/>
                <w:szCs w:val="20"/>
                <w:lang w:val="ka-GE"/>
              </w:rPr>
            </w:pPr>
          </w:p>
        </w:tc>
        <w:tc>
          <w:tcPr>
            <w:tcW w:w="2826" w:type="dxa"/>
          </w:tcPr>
          <w:p w14:paraId="6ED4D2D9" w14:textId="77777777" w:rsidR="00191D26" w:rsidRPr="00013953" w:rsidRDefault="00191D26" w:rsidP="00191D26">
            <w:pPr>
              <w:widowControl w:val="0"/>
              <w:autoSpaceDE w:val="0"/>
              <w:autoSpaceDN w:val="0"/>
              <w:adjustRightInd w:val="0"/>
              <w:rPr>
                <w:rFonts w:ascii="Sylfaen" w:hAnsi="Sylfaen" w:cs="Sylfaen"/>
                <w:b/>
                <w:bCs/>
                <w:iCs/>
                <w:sz w:val="20"/>
                <w:szCs w:val="20"/>
                <w:lang w:val="ka-GE"/>
              </w:rPr>
            </w:pPr>
            <w:r w:rsidRPr="00013953">
              <w:rPr>
                <w:rFonts w:ascii="Sylfaen" w:hAnsi="Sylfaen" w:cs="Sylfaen"/>
                <w:b/>
                <w:bCs/>
                <w:iCs/>
                <w:sz w:val="20"/>
                <w:szCs w:val="20"/>
                <w:lang w:val="ka-GE"/>
              </w:rPr>
              <w:t>შესაძლო რისკები</w:t>
            </w:r>
          </w:p>
        </w:tc>
        <w:tc>
          <w:tcPr>
            <w:tcW w:w="3118" w:type="dxa"/>
          </w:tcPr>
          <w:p w14:paraId="75A9B149" w14:textId="77777777" w:rsidR="00191D26" w:rsidRPr="00013953" w:rsidRDefault="00191D26" w:rsidP="00191D26">
            <w:pPr>
              <w:widowControl w:val="0"/>
              <w:autoSpaceDE w:val="0"/>
              <w:autoSpaceDN w:val="0"/>
              <w:adjustRightInd w:val="0"/>
              <w:rPr>
                <w:rFonts w:ascii="Sylfaen" w:hAnsi="Sylfaen" w:cs="Sylfaen"/>
                <w:color w:val="000000"/>
                <w:sz w:val="20"/>
                <w:szCs w:val="20"/>
              </w:rPr>
            </w:pPr>
          </w:p>
        </w:tc>
        <w:tc>
          <w:tcPr>
            <w:tcW w:w="2864" w:type="dxa"/>
            <w:gridSpan w:val="2"/>
          </w:tcPr>
          <w:p w14:paraId="0A033170" w14:textId="77777777" w:rsidR="00191D26" w:rsidRPr="00013953" w:rsidRDefault="00191D26" w:rsidP="00191D26">
            <w:pPr>
              <w:widowControl w:val="0"/>
              <w:autoSpaceDE w:val="0"/>
              <w:autoSpaceDN w:val="0"/>
              <w:adjustRightInd w:val="0"/>
              <w:rPr>
                <w:rFonts w:ascii="Sylfaen" w:hAnsi="Sylfaen" w:cs="Sylfaen"/>
                <w:color w:val="000000"/>
                <w:sz w:val="20"/>
                <w:szCs w:val="20"/>
              </w:rPr>
            </w:pPr>
          </w:p>
        </w:tc>
        <w:tc>
          <w:tcPr>
            <w:tcW w:w="2693" w:type="dxa"/>
          </w:tcPr>
          <w:p w14:paraId="378C492A" w14:textId="77777777" w:rsidR="00191D26" w:rsidRPr="00013953" w:rsidRDefault="00191D26" w:rsidP="00191D26">
            <w:pPr>
              <w:widowControl w:val="0"/>
              <w:autoSpaceDE w:val="0"/>
              <w:autoSpaceDN w:val="0"/>
              <w:adjustRightInd w:val="0"/>
              <w:rPr>
                <w:rFonts w:ascii="Sylfaen" w:hAnsi="Sylfaen" w:cs="Sylfaen"/>
                <w:color w:val="000000"/>
                <w:sz w:val="20"/>
                <w:szCs w:val="20"/>
              </w:rPr>
            </w:pPr>
          </w:p>
        </w:tc>
        <w:tc>
          <w:tcPr>
            <w:tcW w:w="2807" w:type="dxa"/>
          </w:tcPr>
          <w:p w14:paraId="1BDFA1EF" w14:textId="77777777" w:rsidR="00191D26" w:rsidRPr="00013953" w:rsidRDefault="00191D26" w:rsidP="00191D26">
            <w:pPr>
              <w:widowControl w:val="0"/>
              <w:autoSpaceDE w:val="0"/>
              <w:autoSpaceDN w:val="0"/>
              <w:adjustRightInd w:val="0"/>
              <w:rPr>
                <w:rFonts w:ascii="Sylfaen" w:hAnsi="Sylfaen" w:cs="Sylfaen"/>
                <w:color w:val="000000"/>
                <w:sz w:val="20"/>
                <w:szCs w:val="20"/>
              </w:rPr>
            </w:pPr>
          </w:p>
        </w:tc>
      </w:tr>
    </w:tbl>
    <w:p w14:paraId="720377B1" w14:textId="4493DBB7" w:rsidR="00E61720" w:rsidRDefault="00E61720" w:rsidP="00E61720">
      <w:pPr>
        <w:spacing w:after="0" w:line="240" w:lineRule="auto"/>
        <w:jc w:val="both"/>
        <w:rPr>
          <w:rFonts w:ascii="Sylfaen" w:eastAsia="Sylfaen" w:hAnsi="Sylfaen"/>
          <w:sz w:val="24"/>
          <w:szCs w:val="24"/>
          <w:lang w:val="ka-GE"/>
        </w:rPr>
      </w:pPr>
      <w:r w:rsidRPr="00013953">
        <w:rPr>
          <w:rFonts w:ascii="Sylfaen" w:eastAsia="Sylfaen" w:hAnsi="Sylfaen"/>
          <w:b/>
          <w:sz w:val="24"/>
          <w:szCs w:val="24"/>
          <w:lang w:val="ka-GE"/>
        </w:rPr>
        <w:t xml:space="preserve">განხორციელების ვადები - </w:t>
      </w:r>
      <w:r w:rsidRPr="00013953">
        <w:rPr>
          <w:rFonts w:ascii="Sylfaen" w:eastAsia="Sylfaen" w:hAnsi="Sylfaen"/>
          <w:sz w:val="24"/>
          <w:szCs w:val="24"/>
          <w:lang w:val="ka-GE"/>
        </w:rPr>
        <w:t>მიმდინარე</w:t>
      </w:r>
    </w:p>
    <w:p w14:paraId="4D4EF984" w14:textId="72CDB9D9" w:rsidR="00064D3B" w:rsidRDefault="00064D3B" w:rsidP="00E61720">
      <w:pPr>
        <w:spacing w:after="0" w:line="240" w:lineRule="auto"/>
        <w:jc w:val="both"/>
        <w:rPr>
          <w:rFonts w:ascii="Sylfaen" w:eastAsia="Sylfaen" w:hAnsi="Sylfaen"/>
          <w:sz w:val="24"/>
          <w:szCs w:val="24"/>
          <w:lang w:val="ka-GE"/>
        </w:rPr>
      </w:pPr>
    </w:p>
    <w:p w14:paraId="40E1EB26" w14:textId="77777777" w:rsidR="00064D3B" w:rsidRPr="00C87BA6" w:rsidRDefault="00064D3B" w:rsidP="00064D3B">
      <w:pPr>
        <w:spacing w:after="0" w:line="240" w:lineRule="auto"/>
        <w:jc w:val="both"/>
        <w:rPr>
          <w:rFonts w:ascii="Sylfaen" w:eastAsia="Sylfaen" w:hAnsi="Sylfaen"/>
          <w:sz w:val="24"/>
          <w:szCs w:val="24"/>
          <w:lang w:val="en-US"/>
        </w:rPr>
      </w:pPr>
      <w:r w:rsidRPr="00C87BA6">
        <w:rPr>
          <w:rFonts w:ascii="Sylfaen" w:eastAsia="Sylfaen" w:hAnsi="Sylfaen"/>
          <w:b/>
          <w:sz w:val="24"/>
          <w:szCs w:val="24"/>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r w:rsidRPr="00C87BA6">
        <w:rPr>
          <w:rFonts w:ascii="Sylfaen" w:eastAsia="Sylfaen" w:hAnsi="Sylfaen"/>
          <w:b/>
          <w:sz w:val="24"/>
          <w:szCs w:val="24"/>
          <w:lang w:val="ka-GE"/>
        </w:rPr>
        <w:t>:</w:t>
      </w:r>
    </w:p>
    <w:p w14:paraId="595FB7C9" w14:textId="77777777" w:rsidR="00064D3B" w:rsidRPr="00D47C32" w:rsidRDefault="00064D3B" w:rsidP="00E61720">
      <w:pPr>
        <w:spacing w:after="0" w:line="240" w:lineRule="auto"/>
        <w:jc w:val="both"/>
        <w:rPr>
          <w:rFonts w:ascii="Sylfaen" w:eastAsia="Sylfaen" w:hAnsi="Sylfaen"/>
          <w:sz w:val="24"/>
          <w:szCs w:val="24"/>
          <w:lang w:val="ka-GE"/>
        </w:rPr>
      </w:pPr>
    </w:p>
    <w:p w14:paraId="0BFA4019" w14:textId="77777777" w:rsidR="000312CC" w:rsidRDefault="000312CC" w:rsidP="000312CC">
      <w:pPr>
        <w:pStyle w:val="ListParagraph"/>
        <w:numPr>
          <w:ilvl w:val="0"/>
          <w:numId w:val="19"/>
        </w:numPr>
        <w:spacing w:after="0" w:line="240" w:lineRule="auto"/>
        <w:jc w:val="both"/>
        <w:rPr>
          <w:rFonts w:ascii="Sylfaen" w:eastAsia="Sylfaen" w:hAnsi="Sylfaen" w:cs="Sylfaen"/>
          <w:sz w:val="24"/>
          <w:szCs w:val="24"/>
        </w:rPr>
      </w:pPr>
      <w:r w:rsidRPr="007B06BE">
        <w:rPr>
          <w:rFonts w:ascii="Sylfaen" w:eastAsia="Sylfaen" w:hAnsi="Sylfaen" w:cs="Sylfaen"/>
          <w:sz w:val="24"/>
          <w:szCs w:val="24"/>
        </w:rPr>
        <w:t>დამატებით 315 -მდე დევნილი ოჯახი უზრუნველყოფილი იქნება საცხოვრებელით, ასევე, დამატებით 40-მდე დევნილ ოჯახს 20 ათასი ლარის ფარგლებში იპოთეკური სესხის დაფარვის მიზნით გაეწევა ფულადი დახმარება.</w:t>
      </w:r>
    </w:p>
    <w:p w14:paraId="75AE58CB" w14:textId="1AFF0B06" w:rsidR="00ED6AF1" w:rsidRPr="00D47C32" w:rsidRDefault="00ED6AF1" w:rsidP="00E61720">
      <w:pPr>
        <w:ind w:firstLine="720"/>
        <w:rPr>
          <w:rFonts w:ascii="Sylfaen" w:eastAsia="Sylfaen" w:hAnsi="Sylfaen"/>
          <w:sz w:val="24"/>
          <w:szCs w:val="24"/>
          <w:lang w:val="ka-GE"/>
        </w:rPr>
      </w:pPr>
    </w:p>
    <w:p w14:paraId="36CEF37B" w14:textId="77777777" w:rsidR="00DB16C5" w:rsidRPr="00422142" w:rsidRDefault="00DB16C5" w:rsidP="00DB16C5">
      <w:pPr>
        <w:widowControl w:val="0"/>
        <w:autoSpaceDE w:val="0"/>
        <w:autoSpaceDN w:val="0"/>
        <w:adjustRightInd w:val="0"/>
        <w:spacing w:after="0" w:line="240" w:lineRule="auto"/>
        <w:jc w:val="both"/>
        <w:rPr>
          <w:rFonts w:ascii="Sylfaen" w:hAnsi="Sylfaen" w:cs="Sylfaen"/>
          <w:bCs/>
          <w:iCs/>
          <w:sz w:val="24"/>
          <w:szCs w:val="24"/>
          <w:lang w:val="ka-GE"/>
        </w:rPr>
      </w:pPr>
      <w:r w:rsidRPr="00422142">
        <w:rPr>
          <w:rFonts w:ascii="Sylfaen" w:hAnsi="Sylfaen" w:cs="Sylfaen"/>
          <w:b/>
          <w:bCs/>
          <w:iCs/>
          <w:sz w:val="24"/>
          <w:szCs w:val="24"/>
          <w:lang w:val="ka-GE"/>
        </w:rPr>
        <w:t xml:space="preserve">ქვეპროგრამის დასახელება და პროგრამული კოდი: </w:t>
      </w:r>
      <w:r w:rsidRPr="00422142">
        <w:rPr>
          <w:rFonts w:ascii="Sylfaen" w:eastAsia="Times New Roman" w:hAnsi="Sylfaen"/>
          <w:bCs/>
          <w:color w:val="000000"/>
          <w:lang w:val="ka-GE"/>
        </w:rPr>
        <w:t xml:space="preserve">საქართველოში მცხოვრებ უცხოელთა </w:t>
      </w:r>
      <w:r w:rsidRPr="00422142">
        <w:rPr>
          <w:rFonts w:ascii="Sylfaen" w:eastAsia="Times New Roman" w:hAnsi="Sylfaen"/>
          <w:bCs/>
          <w:color w:val="000000"/>
        </w:rPr>
        <w:t xml:space="preserve">ინტეგრაციის ხელშეწყობა </w:t>
      </w:r>
      <w:r w:rsidRPr="00422142">
        <w:rPr>
          <w:rFonts w:ascii="Sylfaen" w:hAnsi="Sylfaen" w:cs="Sylfaen"/>
          <w:bCs/>
          <w:iCs/>
          <w:sz w:val="24"/>
          <w:szCs w:val="24"/>
          <w:lang w:val="ka-GE"/>
        </w:rPr>
        <w:t>(პროგრამული კოდი - 27 06 05)</w:t>
      </w:r>
    </w:p>
    <w:p w14:paraId="3C5F7CDE" w14:textId="77777777" w:rsidR="00DB16C5" w:rsidRPr="00422142" w:rsidRDefault="00DB16C5" w:rsidP="00DB16C5">
      <w:pPr>
        <w:widowControl w:val="0"/>
        <w:autoSpaceDE w:val="0"/>
        <w:autoSpaceDN w:val="0"/>
        <w:adjustRightInd w:val="0"/>
        <w:spacing w:after="0" w:line="240" w:lineRule="auto"/>
        <w:jc w:val="both"/>
        <w:rPr>
          <w:rFonts w:ascii="Sylfaen" w:hAnsi="Sylfaen" w:cs="Sylfaen"/>
          <w:bCs/>
          <w:iCs/>
          <w:sz w:val="24"/>
          <w:szCs w:val="24"/>
          <w:lang w:val="ka-GE"/>
        </w:rPr>
      </w:pPr>
    </w:p>
    <w:p w14:paraId="3646198E" w14:textId="77777777" w:rsidR="00DB16C5" w:rsidRPr="00422142" w:rsidRDefault="00DB16C5" w:rsidP="00DB16C5">
      <w:pPr>
        <w:widowControl w:val="0"/>
        <w:autoSpaceDE w:val="0"/>
        <w:autoSpaceDN w:val="0"/>
        <w:adjustRightInd w:val="0"/>
        <w:spacing w:after="0" w:line="240" w:lineRule="auto"/>
        <w:jc w:val="both"/>
        <w:rPr>
          <w:rFonts w:ascii="Sylfaen" w:eastAsia="Sylfaen" w:hAnsi="Sylfaen"/>
          <w:b/>
          <w:sz w:val="24"/>
          <w:szCs w:val="24"/>
          <w:lang w:val="ka-GE"/>
        </w:rPr>
      </w:pPr>
      <w:r w:rsidRPr="00422142">
        <w:rPr>
          <w:rFonts w:ascii="Sylfaen" w:eastAsia="Sylfaen" w:hAnsi="Sylfaen"/>
          <w:b/>
          <w:sz w:val="24"/>
          <w:szCs w:val="24"/>
          <w:lang w:val="ka-GE"/>
        </w:rPr>
        <w:t xml:space="preserve">ქვეპროგრამის </w:t>
      </w:r>
      <w:r w:rsidRPr="00422142">
        <w:rPr>
          <w:rFonts w:ascii="Sylfaen" w:eastAsia="Sylfaen" w:hAnsi="Sylfaen"/>
          <w:b/>
          <w:sz w:val="24"/>
          <w:szCs w:val="24"/>
        </w:rPr>
        <w:t>განმახორციელებელი</w:t>
      </w:r>
      <w:r w:rsidRPr="00422142">
        <w:rPr>
          <w:rFonts w:ascii="Sylfaen" w:eastAsia="Sylfaen" w:hAnsi="Sylfaen"/>
          <w:b/>
          <w:sz w:val="24"/>
          <w:szCs w:val="24"/>
          <w:lang w:val="ka-GE"/>
        </w:rPr>
        <w:t xml:space="preserve">: </w:t>
      </w:r>
    </w:p>
    <w:p w14:paraId="3A4F2C4F" w14:textId="77777777" w:rsidR="00DB16C5" w:rsidRPr="00422142" w:rsidRDefault="00DB16C5" w:rsidP="00DB16C5">
      <w:pPr>
        <w:pStyle w:val="ListParagraph"/>
        <w:numPr>
          <w:ilvl w:val="0"/>
          <w:numId w:val="34"/>
        </w:numPr>
        <w:spacing w:line="240" w:lineRule="auto"/>
        <w:jc w:val="both"/>
        <w:rPr>
          <w:rFonts w:ascii="Sylfaen" w:eastAsia="Sylfaen" w:hAnsi="Sylfaen"/>
          <w:sz w:val="24"/>
          <w:szCs w:val="24"/>
          <w:lang w:val="ka-GE"/>
        </w:rPr>
      </w:pPr>
      <w:r w:rsidRPr="00422142">
        <w:rPr>
          <w:rFonts w:ascii="Sylfaen" w:eastAsia="Sylfaen" w:hAnsi="Sylfaen" w:cs="Sylfaen"/>
          <w:sz w:val="24"/>
          <w:szCs w:val="24"/>
        </w:rPr>
        <w:t>საქართველოს</w:t>
      </w:r>
      <w:r w:rsidRPr="00422142">
        <w:rPr>
          <w:rFonts w:ascii="Sylfaen" w:eastAsia="Sylfaen" w:hAnsi="Sylfaen"/>
          <w:sz w:val="24"/>
          <w:szCs w:val="24"/>
        </w:rPr>
        <w:t xml:space="preserve"> </w:t>
      </w:r>
      <w:r w:rsidRPr="00422142">
        <w:rPr>
          <w:rFonts w:ascii="Sylfaen" w:eastAsia="Sylfaen" w:hAnsi="Sylfaen"/>
          <w:sz w:val="24"/>
          <w:szCs w:val="24"/>
          <w:lang w:val="ka-GE"/>
        </w:rPr>
        <w:t xml:space="preserve">ოკუპირებული ტერიტორიებიდან დევნილთა, </w:t>
      </w:r>
      <w:r w:rsidRPr="00422142">
        <w:rPr>
          <w:rFonts w:ascii="Sylfaen" w:eastAsia="Sylfaen" w:hAnsi="Sylfaen"/>
          <w:sz w:val="24"/>
          <w:szCs w:val="24"/>
        </w:rPr>
        <w:t>შრომის, ჯანმრთელობისა და სოციალური დაცვის სამინისტრო;</w:t>
      </w:r>
    </w:p>
    <w:p w14:paraId="0A63B6BB" w14:textId="77777777" w:rsidR="00DB16C5" w:rsidRPr="00422142" w:rsidRDefault="00DB16C5" w:rsidP="00DB16C5">
      <w:pPr>
        <w:pStyle w:val="ListParagraph"/>
        <w:spacing w:line="240" w:lineRule="auto"/>
        <w:jc w:val="both"/>
        <w:rPr>
          <w:rFonts w:ascii="Sylfaen" w:eastAsia="Sylfaen" w:hAnsi="Sylfaen"/>
          <w:sz w:val="24"/>
          <w:szCs w:val="24"/>
          <w:lang w:val="ka-GE"/>
        </w:rPr>
      </w:pPr>
    </w:p>
    <w:p w14:paraId="2E65EA38" w14:textId="77777777" w:rsidR="00DB16C5" w:rsidRPr="00422142" w:rsidRDefault="00DB16C5" w:rsidP="00DB16C5">
      <w:pPr>
        <w:pStyle w:val="ListParagraph"/>
        <w:spacing w:line="240" w:lineRule="auto"/>
        <w:ind w:left="0"/>
        <w:jc w:val="both"/>
        <w:rPr>
          <w:rFonts w:ascii="Sylfaen" w:eastAsia="Sylfaen" w:hAnsi="Sylfaen"/>
          <w:b/>
          <w:sz w:val="24"/>
          <w:szCs w:val="24"/>
          <w:lang w:val="ka-GE"/>
        </w:rPr>
      </w:pPr>
      <w:r w:rsidRPr="00422142">
        <w:rPr>
          <w:rFonts w:ascii="Sylfaen" w:eastAsia="Sylfaen" w:hAnsi="Sylfaen"/>
          <w:b/>
          <w:sz w:val="24"/>
          <w:szCs w:val="24"/>
          <w:lang w:val="ka-GE"/>
        </w:rPr>
        <w:t>ქვეპროგრამის აღწერა და მიზანი:</w:t>
      </w:r>
      <w:r w:rsidRPr="00422142">
        <w:rPr>
          <w:rFonts w:ascii="Sylfaen" w:eastAsia="Sylfaen" w:hAnsi="Sylfaen"/>
          <w:b/>
          <w:sz w:val="24"/>
          <w:szCs w:val="24"/>
          <w:lang w:val="en-US"/>
        </w:rPr>
        <w:t xml:space="preserve"> </w:t>
      </w:r>
    </w:p>
    <w:p w14:paraId="16D7285C" w14:textId="77777777" w:rsidR="00DB16C5" w:rsidRPr="00422142" w:rsidRDefault="00DB16C5" w:rsidP="00DB16C5">
      <w:pPr>
        <w:pStyle w:val="ListParagraph"/>
        <w:numPr>
          <w:ilvl w:val="0"/>
          <w:numId w:val="34"/>
        </w:numPr>
        <w:spacing w:line="240" w:lineRule="auto"/>
        <w:jc w:val="both"/>
        <w:rPr>
          <w:rFonts w:ascii="Sylfaen" w:eastAsia="Sylfaen" w:hAnsi="Sylfaen"/>
          <w:sz w:val="24"/>
          <w:szCs w:val="24"/>
          <w:lang w:val="ka-GE"/>
        </w:rPr>
      </w:pPr>
      <w:r w:rsidRPr="00422142">
        <w:rPr>
          <w:rFonts w:ascii="Sylfaen" w:eastAsia="Sylfaen" w:hAnsi="Sylfaen"/>
          <w:sz w:val="24"/>
          <w:szCs w:val="24"/>
          <w:lang w:val="ka-GE"/>
        </w:rPr>
        <w:t xml:space="preserve">პროგრამის მიზანია საქართველოში </w:t>
      </w:r>
      <w:r w:rsidRPr="00422142">
        <w:rPr>
          <w:rFonts w:ascii="Sylfaen" w:eastAsia="Sylfaen" w:hAnsi="Sylfaen"/>
          <w:sz w:val="24"/>
          <w:szCs w:val="24"/>
        </w:rPr>
        <w:t>საერთაშორისო დაცვის</w:t>
      </w:r>
      <w:r w:rsidRPr="00422142">
        <w:rPr>
          <w:rFonts w:ascii="Sylfaen" w:eastAsia="Sylfaen" w:hAnsi="Sylfaen"/>
          <w:sz w:val="24"/>
          <w:szCs w:val="24"/>
          <w:lang w:val="en-US"/>
        </w:rPr>
        <w:t xml:space="preserve">, </w:t>
      </w:r>
      <w:r w:rsidRPr="00422142">
        <w:rPr>
          <w:rFonts w:ascii="Sylfaen" w:eastAsia="Sylfaen" w:hAnsi="Sylfaen"/>
          <w:sz w:val="24"/>
          <w:szCs w:val="24"/>
        </w:rPr>
        <w:t xml:space="preserve">თავშესაფრის მაძიებლებისა და საქართველოში სტატუსის მქონე, მოქალაქეობის არმქონე </w:t>
      </w:r>
      <w:r w:rsidRPr="00422142">
        <w:rPr>
          <w:rFonts w:ascii="Sylfaen" w:eastAsia="Sylfaen" w:hAnsi="Sylfaen"/>
          <w:sz w:val="24"/>
          <w:szCs w:val="24"/>
          <w:lang w:val="ka-GE"/>
        </w:rPr>
        <w:t xml:space="preserve">პირების ინტეგრაციის უზრუნველსაყოფად, ისეთი სერვისების შექმნა და განვითარება, რომლებიც აღნიშნული ჯგუფების წარმომადგენლებს დაეხმარება საზოგადოებაში ინტეგრაციის პროცესთან დაკავშირებული სირთულეების დაძლევაში.  </w:t>
      </w:r>
    </w:p>
    <w:p w14:paraId="573405DF" w14:textId="77777777" w:rsidR="00DB16C5" w:rsidRPr="00422142" w:rsidRDefault="00DB16C5" w:rsidP="00DB16C5">
      <w:pPr>
        <w:pStyle w:val="ListParagraph"/>
        <w:spacing w:line="240" w:lineRule="auto"/>
        <w:jc w:val="both"/>
        <w:rPr>
          <w:rFonts w:ascii="Sylfaen" w:eastAsia="Sylfaen" w:hAnsi="Sylfaen"/>
          <w:sz w:val="24"/>
          <w:szCs w:val="24"/>
          <w:lang w:val="ka-GE"/>
        </w:rPr>
      </w:pPr>
    </w:p>
    <w:p w14:paraId="01D21B8D" w14:textId="77777777" w:rsidR="00DB16C5" w:rsidRPr="00422142" w:rsidRDefault="00DB16C5" w:rsidP="00DB16C5">
      <w:pPr>
        <w:pStyle w:val="ListParagraph"/>
        <w:spacing w:after="0" w:line="240" w:lineRule="auto"/>
        <w:ind w:left="360"/>
        <w:jc w:val="both"/>
        <w:rPr>
          <w:rFonts w:ascii="Sylfaen" w:hAnsi="Sylfaen" w:cs="Sylfaen"/>
          <w:b/>
          <w:sz w:val="24"/>
          <w:szCs w:val="24"/>
          <w:lang w:val="ka-GE"/>
        </w:rPr>
      </w:pPr>
      <w:r w:rsidRPr="00422142">
        <w:rPr>
          <w:rFonts w:ascii="Sylfaen" w:hAnsi="Sylfaen" w:cs="Sylfaen"/>
          <w:b/>
          <w:sz w:val="24"/>
          <w:szCs w:val="24"/>
          <w:lang w:val="ka-GE"/>
        </w:rPr>
        <w:t xml:space="preserve">მოსალოდნელი შუალედური შედეგები: </w:t>
      </w:r>
    </w:p>
    <w:p w14:paraId="74779409" w14:textId="77777777" w:rsidR="00DB16C5" w:rsidRPr="00422142" w:rsidRDefault="00DB16C5" w:rsidP="00DB16C5">
      <w:pPr>
        <w:pStyle w:val="ListParagraph"/>
        <w:numPr>
          <w:ilvl w:val="0"/>
          <w:numId w:val="33"/>
        </w:numPr>
        <w:tabs>
          <w:tab w:val="left" w:pos="90"/>
        </w:tabs>
        <w:jc w:val="both"/>
        <w:rPr>
          <w:rFonts w:ascii="Sylfaen" w:eastAsia="Sylfaen" w:hAnsi="Sylfaen"/>
          <w:sz w:val="24"/>
          <w:szCs w:val="24"/>
          <w:lang w:val="ka-GE"/>
        </w:rPr>
      </w:pPr>
      <w:r w:rsidRPr="00422142">
        <w:rPr>
          <w:rFonts w:ascii="Sylfaen" w:eastAsia="Sylfaen" w:hAnsi="Sylfaen"/>
          <w:sz w:val="24"/>
          <w:szCs w:val="24"/>
          <w:lang w:val="ka-GE"/>
        </w:rPr>
        <w:t xml:space="preserve">საინტეგრაციო პროექტის ფარგლებში განხორციელებული აქტივობების შედეგად, </w:t>
      </w:r>
      <w:r w:rsidRPr="00422142">
        <w:rPr>
          <w:rFonts w:ascii="Sylfaen" w:eastAsia="Sylfaen" w:hAnsi="Sylfaen"/>
          <w:sz w:val="24"/>
          <w:szCs w:val="24"/>
        </w:rPr>
        <w:t>საერთაშორისო დაცვის</w:t>
      </w:r>
      <w:r w:rsidRPr="00422142">
        <w:rPr>
          <w:rFonts w:ascii="Sylfaen" w:eastAsia="Sylfaen" w:hAnsi="Sylfaen"/>
          <w:sz w:val="24"/>
          <w:szCs w:val="24"/>
          <w:lang w:val="en-US"/>
        </w:rPr>
        <w:t xml:space="preserve">, </w:t>
      </w:r>
      <w:r w:rsidRPr="00422142">
        <w:rPr>
          <w:rFonts w:ascii="Sylfaen" w:eastAsia="Sylfaen" w:hAnsi="Sylfaen"/>
          <w:sz w:val="24"/>
          <w:szCs w:val="24"/>
        </w:rPr>
        <w:t xml:space="preserve">თავშესაფრის მაძიებლებისა და საქართველოში სტატუსის მქონე, მოქალაქეობის არმქონე </w:t>
      </w:r>
      <w:r w:rsidRPr="00422142">
        <w:rPr>
          <w:rFonts w:ascii="Sylfaen" w:eastAsia="Sylfaen" w:hAnsi="Sylfaen"/>
          <w:sz w:val="24"/>
          <w:szCs w:val="24"/>
          <w:lang w:val="ka-GE"/>
        </w:rPr>
        <w:t>პირებს ეცოდინებათ ქართული ენა, რათა შეძლონ საზოგადოებასთან კომუნიკაცია; გაეცნობიან ქვეყნის ისტორიას და კულტურას,   სტატუსიდან გამომდინარე ეცოდინებათ თავიანთი უფლება-მოვალეობები და ქვეყნის კანონმდებლობის ის მიმართულებები, რისი ცოდნაც აუცილებელია მათი ყოველდღიური ცხოვრების, განათლების მიღებისა თუ ეკონომიკური აქტივობის პროცესში და სხვა. პროგრამის შედეგად ბენეფციარებს გაეწევათ კონსულტაცია იმ სახელმწიფო პროგრამებში ჩართვის შესახებ, რასაც მათ სახელმწიფო სთავაზობს.</w:t>
      </w:r>
    </w:p>
    <w:p w14:paraId="2A7716BB" w14:textId="77777777" w:rsidR="00DB16C5" w:rsidRPr="00422142" w:rsidRDefault="00DB16C5" w:rsidP="00DB16C5">
      <w:pPr>
        <w:pStyle w:val="ListParagraph"/>
        <w:spacing w:line="240" w:lineRule="auto"/>
        <w:jc w:val="both"/>
        <w:rPr>
          <w:rFonts w:ascii="Sylfaen" w:hAnsi="Sylfaen" w:cs="Sylfaen"/>
          <w:iCs/>
          <w:sz w:val="24"/>
          <w:szCs w:val="24"/>
          <w:lang w:val="ka-GE"/>
        </w:rPr>
      </w:pPr>
      <w:r w:rsidRPr="00422142">
        <w:rPr>
          <w:rFonts w:ascii="Sylfaen" w:hAnsi="Sylfaen" w:cs="Sylfaen"/>
          <w:iCs/>
          <w:sz w:val="24"/>
          <w:szCs w:val="24"/>
          <w:lang w:val="ka-GE"/>
        </w:rPr>
        <w:t>.</w:t>
      </w:r>
    </w:p>
    <w:p w14:paraId="35AFDF46" w14:textId="77777777" w:rsidR="00DB16C5" w:rsidRPr="00422142" w:rsidRDefault="00DB16C5" w:rsidP="00DB16C5">
      <w:pPr>
        <w:spacing w:line="240" w:lineRule="auto"/>
        <w:rPr>
          <w:rFonts w:ascii="Sylfaen" w:hAnsi="Sylfaen" w:cs="Sylfaen"/>
          <w:b/>
          <w:sz w:val="24"/>
          <w:szCs w:val="24"/>
          <w:lang w:val="ka-GE"/>
        </w:rPr>
      </w:pPr>
      <w:r w:rsidRPr="00422142">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09" w:type="dxa"/>
        <w:tblLayout w:type="fixed"/>
        <w:tblLook w:val="04A0" w:firstRow="1" w:lastRow="0" w:firstColumn="1" w:lastColumn="0" w:noHBand="0" w:noVBand="1"/>
      </w:tblPr>
      <w:tblGrid>
        <w:gridCol w:w="401"/>
        <w:gridCol w:w="2826"/>
        <w:gridCol w:w="3118"/>
        <w:gridCol w:w="2835"/>
        <w:gridCol w:w="2694"/>
        <w:gridCol w:w="2835"/>
      </w:tblGrid>
      <w:tr w:rsidR="00DB16C5" w:rsidRPr="00422142" w14:paraId="7D06FB1B" w14:textId="77777777" w:rsidTr="000125B3">
        <w:trPr>
          <w:trHeight w:val="146"/>
        </w:trPr>
        <w:tc>
          <w:tcPr>
            <w:tcW w:w="401" w:type="dxa"/>
          </w:tcPr>
          <w:p w14:paraId="37154404" w14:textId="77777777" w:rsidR="00DB16C5" w:rsidRPr="00422142" w:rsidRDefault="00DB16C5" w:rsidP="000125B3">
            <w:pPr>
              <w:widowControl w:val="0"/>
              <w:autoSpaceDE w:val="0"/>
              <w:autoSpaceDN w:val="0"/>
              <w:adjustRightInd w:val="0"/>
              <w:rPr>
                <w:rFonts w:ascii="Sylfaen" w:hAnsi="Sylfaen" w:cs="Sylfaen"/>
                <w:bCs/>
                <w:iCs/>
                <w:sz w:val="20"/>
                <w:szCs w:val="20"/>
                <w:lang w:val="ka-GE"/>
              </w:rPr>
            </w:pPr>
            <w:r w:rsidRPr="00422142">
              <w:rPr>
                <w:rFonts w:ascii="Sylfaen" w:hAnsi="Sylfaen" w:cs="Sylfaen"/>
                <w:bCs/>
                <w:iCs/>
                <w:sz w:val="20"/>
                <w:szCs w:val="20"/>
                <w:lang w:val="ka-GE"/>
              </w:rPr>
              <w:t>№</w:t>
            </w:r>
          </w:p>
        </w:tc>
        <w:tc>
          <w:tcPr>
            <w:tcW w:w="2826" w:type="dxa"/>
          </w:tcPr>
          <w:p w14:paraId="74C55575" w14:textId="77777777" w:rsidR="00DB16C5" w:rsidRDefault="00DB16C5" w:rsidP="000125B3">
            <w:pPr>
              <w:widowControl w:val="0"/>
              <w:autoSpaceDE w:val="0"/>
              <w:autoSpaceDN w:val="0"/>
              <w:adjustRightInd w:val="0"/>
              <w:rPr>
                <w:rFonts w:ascii="Sylfaen" w:hAnsi="Sylfaen" w:cs="Sylfaen"/>
                <w:b/>
                <w:bCs/>
                <w:iCs/>
                <w:sz w:val="20"/>
                <w:szCs w:val="20"/>
                <w:lang w:val="ka-GE"/>
              </w:rPr>
            </w:pPr>
          </w:p>
          <w:p w14:paraId="45DF2126" w14:textId="0971FB60" w:rsidR="00103466" w:rsidRPr="00422142" w:rsidRDefault="00103466" w:rsidP="000125B3">
            <w:pPr>
              <w:widowControl w:val="0"/>
              <w:autoSpaceDE w:val="0"/>
              <w:autoSpaceDN w:val="0"/>
              <w:adjustRightInd w:val="0"/>
              <w:rPr>
                <w:rFonts w:ascii="Sylfaen" w:hAnsi="Sylfaen" w:cs="Sylfaen"/>
                <w:b/>
                <w:bCs/>
                <w:iCs/>
                <w:sz w:val="20"/>
                <w:szCs w:val="20"/>
                <w:lang w:val="ka-GE"/>
              </w:rPr>
            </w:pPr>
          </w:p>
        </w:tc>
        <w:tc>
          <w:tcPr>
            <w:tcW w:w="3118" w:type="dxa"/>
          </w:tcPr>
          <w:p w14:paraId="1C078486" w14:textId="77777777" w:rsidR="00DB16C5" w:rsidRPr="00422142" w:rsidRDefault="00DB16C5" w:rsidP="000125B3">
            <w:pPr>
              <w:widowControl w:val="0"/>
              <w:autoSpaceDE w:val="0"/>
              <w:autoSpaceDN w:val="0"/>
              <w:adjustRightInd w:val="0"/>
              <w:jc w:val="center"/>
              <w:rPr>
                <w:rFonts w:ascii="Sylfaen" w:hAnsi="Sylfaen" w:cs="Sylfaen"/>
                <w:b/>
                <w:sz w:val="20"/>
                <w:szCs w:val="20"/>
                <w:lang w:val="ka-GE"/>
              </w:rPr>
            </w:pPr>
            <w:r w:rsidRPr="00422142">
              <w:rPr>
                <w:rFonts w:ascii="Sylfaen" w:hAnsi="Sylfaen" w:cs="Sylfaen"/>
                <w:b/>
                <w:sz w:val="20"/>
                <w:szCs w:val="20"/>
                <w:lang w:val="ka-GE"/>
              </w:rPr>
              <w:t>2020 წელი</w:t>
            </w:r>
          </w:p>
        </w:tc>
        <w:tc>
          <w:tcPr>
            <w:tcW w:w="2835" w:type="dxa"/>
          </w:tcPr>
          <w:p w14:paraId="6773DAB9" w14:textId="77777777" w:rsidR="00DB16C5" w:rsidRPr="00422142" w:rsidRDefault="00DB16C5" w:rsidP="000125B3">
            <w:pPr>
              <w:widowControl w:val="0"/>
              <w:autoSpaceDE w:val="0"/>
              <w:autoSpaceDN w:val="0"/>
              <w:adjustRightInd w:val="0"/>
              <w:jc w:val="center"/>
              <w:rPr>
                <w:rFonts w:ascii="Sylfaen" w:hAnsi="Sylfaen" w:cs="Sylfaen"/>
                <w:b/>
                <w:sz w:val="20"/>
                <w:szCs w:val="20"/>
                <w:lang w:val="ka-GE"/>
              </w:rPr>
            </w:pPr>
            <w:r w:rsidRPr="00422142">
              <w:rPr>
                <w:rFonts w:ascii="Sylfaen" w:hAnsi="Sylfaen" w:cs="Sylfaen"/>
                <w:b/>
                <w:sz w:val="20"/>
                <w:szCs w:val="20"/>
                <w:lang w:val="ka-GE"/>
              </w:rPr>
              <w:t>2021 წელი</w:t>
            </w:r>
          </w:p>
        </w:tc>
        <w:tc>
          <w:tcPr>
            <w:tcW w:w="2694" w:type="dxa"/>
          </w:tcPr>
          <w:p w14:paraId="629AE770" w14:textId="77777777" w:rsidR="00DB16C5" w:rsidRPr="00422142" w:rsidRDefault="00DB16C5" w:rsidP="000125B3">
            <w:pPr>
              <w:widowControl w:val="0"/>
              <w:autoSpaceDE w:val="0"/>
              <w:autoSpaceDN w:val="0"/>
              <w:adjustRightInd w:val="0"/>
              <w:jc w:val="center"/>
              <w:rPr>
                <w:rFonts w:ascii="Sylfaen" w:hAnsi="Sylfaen" w:cs="Sylfaen"/>
                <w:b/>
                <w:sz w:val="20"/>
                <w:szCs w:val="20"/>
                <w:lang w:val="ka-GE"/>
              </w:rPr>
            </w:pPr>
            <w:r w:rsidRPr="00422142">
              <w:rPr>
                <w:rFonts w:ascii="Sylfaen" w:hAnsi="Sylfaen" w:cs="Sylfaen"/>
                <w:b/>
                <w:sz w:val="20"/>
                <w:szCs w:val="20"/>
                <w:lang w:val="ka-GE"/>
              </w:rPr>
              <w:t>2022 წელი</w:t>
            </w:r>
          </w:p>
        </w:tc>
        <w:tc>
          <w:tcPr>
            <w:tcW w:w="2835" w:type="dxa"/>
          </w:tcPr>
          <w:p w14:paraId="6BAD93AB" w14:textId="77777777" w:rsidR="00DB16C5" w:rsidRPr="00422142" w:rsidRDefault="00DB16C5" w:rsidP="000125B3">
            <w:pPr>
              <w:widowControl w:val="0"/>
              <w:autoSpaceDE w:val="0"/>
              <w:autoSpaceDN w:val="0"/>
              <w:adjustRightInd w:val="0"/>
              <w:jc w:val="center"/>
              <w:rPr>
                <w:rFonts w:ascii="Sylfaen" w:hAnsi="Sylfaen" w:cs="Sylfaen"/>
                <w:b/>
                <w:sz w:val="20"/>
                <w:szCs w:val="20"/>
                <w:lang w:val="ka-GE"/>
              </w:rPr>
            </w:pPr>
            <w:r w:rsidRPr="00422142">
              <w:rPr>
                <w:rFonts w:ascii="Sylfaen" w:hAnsi="Sylfaen" w:cs="Sylfaen"/>
                <w:b/>
                <w:sz w:val="20"/>
                <w:szCs w:val="20"/>
                <w:lang w:val="ka-GE"/>
              </w:rPr>
              <w:t>2023 წელი</w:t>
            </w:r>
          </w:p>
        </w:tc>
      </w:tr>
      <w:tr w:rsidR="00DB16C5" w:rsidRPr="00422142" w14:paraId="18C0F735" w14:textId="77777777" w:rsidTr="000125B3">
        <w:trPr>
          <w:trHeight w:val="276"/>
        </w:trPr>
        <w:tc>
          <w:tcPr>
            <w:tcW w:w="401" w:type="dxa"/>
          </w:tcPr>
          <w:p w14:paraId="0FDC41E8" w14:textId="77777777" w:rsidR="00DB16C5" w:rsidRPr="00422142" w:rsidRDefault="00DB16C5" w:rsidP="000125B3">
            <w:pPr>
              <w:widowControl w:val="0"/>
              <w:autoSpaceDE w:val="0"/>
              <w:autoSpaceDN w:val="0"/>
              <w:adjustRightInd w:val="0"/>
              <w:rPr>
                <w:rFonts w:ascii="Sylfaen" w:hAnsi="Sylfaen" w:cs="Sylfaen"/>
                <w:b/>
                <w:bCs/>
                <w:iCs/>
                <w:sz w:val="20"/>
                <w:szCs w:val="20"/>
                <w:lang w:val="ka-GE"/>
              </w:rPr>
            </w:pPr>
            <w:r w:rsidRPr="00422142">
              <w:rPr>
                <w:rFonts w:ascii="Sylfaen" w:hAnsi="Sylfaen" w:cs="Sylfaen"/>
                <w:b/>
                <w:bCs/>
                <w:iCs/>
                <w:sz w:val="20"/>
                <w:szCs w:val="20"/>
                <w:lang w:val="ka-GE"/>
              </w:rPr>
              <w:t>1.</w:t>
            </w:r>
          </w:p>
        </w:tc>
        <w:tc>
          <w:tcPr>
            <w:tcW w:w="2826" w:type="dxa"/>
          </w:tcPr>
          <w:p w14:paraId="0FD927F1" w14:textId="77777777" w:rsidR="00DB16C5" w:rsidRPr="00422142" w:rsidRDefault="00DB16C5" w:rsidP="000125B3">
            <w:pPr>
              <w:widowControl w:val="0"/>
              <w:autoSpaceDE w:val="0"/>
              <w:autoSpaceDN w:val="0"/>
              <w:adjustRightInd w:val="0"/>
              <w:rPr>
                <w:rFonts w:ascii="Sylfaen" w:hAnsi="Sylfaen" w:cs="Sylfaen"/>
                <w:b/>
                <w:bCs/>
                <w:iCs/>
                <w:sz w:val="20"/>
                <w:szCs w:val="20"/>
                <w:lang w:val="ka-GE"/>
              </w:rPr>
            </w:pPr>
            <w:r w:rsidRPr="00422142">
              <w:rPr>
                <w:rFonts w:ascii="Sylfaen" w:hAnsi="Sylfaen" w:cs="Sylfaen"/>
                <w:b/>
                <w:bCs/>
                <w:iCs/>
                <w:sz w:val="20"/>
                <w:szCs w:val="20"/>
                <w:lang w:val="ka-GE"/>
              </w:rPr>
              <w:t>საბაზისო მაჩვენებელი</w:t>
            </w:r>
          </w:p>
        </w:tc>
        <w:tc>
          <w:tcPr>
            <w:tcW w:w="11482" w:type="dxa"/>
            <w:gridSpan w:val="4"/>
          </w:tcPr>
          <w:p w14:paraId="18DE070B" w14:textId="77777777" w:rsidR="00DB16C5" w:rsidRPr="00422142" w:rsidRDefault="00DB16C5" w:rsidP="000125B3">
            <w:pPr>
              <w:widowControl w:val="0"/>
              <w:autoSpaceDE w:val="0"/>
              <w:autoSpaceDN w:val="0"/>
              <w:adjustRightInd w:val="0"/>
              <w:jc w:val="center"/>
              <w:rPr>
                <w:rFonts w:ascii="Sylfaen" w:hAnsi="Sylfaen"/>
                <w:sz w:val="20"/>
                <w:szCs w:val="20"/>
              </w:rPr>
            </w:pPr>
            <w:r w:rsidRPr="00422142">
              <w:rPr>
                <w:rFonts w:ascii="Sylfaen" w:hAnsi="Sylfaen"/>
                <w:sz w:val="20"/>
                <w:szCs w:val="20"/>
              </w:rPr>
              <w:t>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პირთა ინტეგრაციის ხელშეწყობის პროგრამის ფარგლებში, სხვადასხვა სახის სერვისი გაეწია 100 ბენეფიციარს;</w:t>
            </w:r>
          </w:p>
        </w:tc>
      </w:tr>
      <w:tr w:rsidR="00806100" w:rsidRPr="00422142" w14:paraId="5313211B" w14:textId="77777777" w:rsidTr="003C3EC5">
        <w:trPr>
          <w:trHeight w:val="146"/>
        </w:trPr>
        <w:tc>
          <w:tcPr>
            <w:tcW w:w="401" w:type="dxa"/>
          </w:tcPr>
          <w:p w14:paraId="3DD8674C" w14:textId="77777777" w:rsidR="00806100" w:rsidRPr="00422142" w:rsidRDefault="00806100" w:rsidP="000125B3">
            <w:pPr>
              <w:widowControl w:val="0"/>
              <w:autoSpaceDE w:val="0"/>
              <w:autoSpaceDN w:val="0"/>
              <w:adjustRightInd w:val="0"/>
              <w:rPr>
                <w:rFonts w:ascii="Sylfaen" w:hAnsi="Sylfaen" w:cs="Sylfaen"/>
                <w:b/>
                <w:bCs/>
                <w:iCs/>
                <w:sz w:val="20"/>
                <w:szCs w:val="20"/>
                <w:lang w:val="ka-GE"/>
              </w:rPr>
            </w:pPr>
          </w:p>
        </w:tc>
        <w:tc>
          <w:tcPr>
            <w:tcW w:w="2826" w:type="dxa"/>
          </w:tcPr>
          <w:p w14:paraId="31FFAD8B" w14:textId="77777777" w:rsidR="00806100" w:rsidRPr="00422142" w:rsidRDefault="00806100" w:rsidP="000125B3">
            <w:pPr>
              <w:widowControl w:val="0"/>
              <w:autoSpaceDE w:val="0"/>
              <w:autoSpaceDN w:val="0"/>
              <w:adjustRightInd w:val="0"/>
              <w:rPr>
                <w:rFonts w:ascii="Sylfaen" w:hAnsi="Sylfaen" w:cs="Sylfaen"/>
                <w:b/>
                <w:bCs/>
                <w:iCs/>
                <w:sz w:val="20"/>
                <w:szCs w:val="20"/>
                <w:lang w:val="ka-GE"/>
              </w:rPr>
            </w:pPr>
            <w:r w:rsidRPr="00422142">
              <w:rPr>
                <w:rFonts w:ascii="Sylfaen" w:hAnsi="Sylfaen" w:cs="Sylfaen"/>
                <w:b/>
                <w:bCs/>
                <w:iCs/>
                <w:sz w:val="20"/>
                <w:szCs w:val="20"/>
                <w:lang w:val="ka-GE"/>
              </w:rPr>
              <w:t>მიზნობრივი მაჩვენებელი</w:t>
            </w:r>
          </w:p>
        </w:tc>
        <w:tc>
          <w:tcPr>
            <w:tcW w:w="11482" w:type="dxa"/>
            <w:gridSpan w:val="4"/>
          </w:tcPr>
          <w:p w14:paraId="33E8E522" w14:textId="77777777" w:rsidR="00806100" w:rsidRPr="00422142" w:rsidRDefault="00806100" w:rsidP="000125B3">
            <w:pPr>
              <w:widowControl w:val="0"/>
              <w:autoSpaceDE w:val="0"/>
              <w:autoSpaceDN w:val="0"/>
              <w:adjustRightInd w:val="0"/>
              <w:rPr>
                <w:rFonts w:ascii="Sylfaen" w:hAnsi="Sylfaen" w:cs="Sylfaen"/>
                <w:sz w:val="20"/>
                <w:szCs w:val="20"/>
                <w:lang w:val="ka-GE"/>
              </w:rPr>
            </w:pPr>
            <w:r w:rsidRPr="00422142">
              <w:rPr>
                <w:rFonts w:ascii="Sylfaen" w:hAnsi="Sylfaen"/>
                <w:sz w:val="20"/>
                <w:szCs w:val="20"/>
                <w:lang w:val="ka-GE"/>
              </w:rPr>
              <w:t>საბაზისო მაჩვენებელი შენარჩუნებულია</w:t>
            </w:r>
          </w:p>
          <w:p w14:paraId="216C4EAE" w14:textId="5B4D03B7" w:rsidR="00806100" w:rsidRPr="00422142" w:rsidRDefault="00806100" w:rsidP="000125B3">
            <w:pPr>
              <w:widowControl w:val="0"/>
              <w:autoSpaceDE w:val="0"/>
              <w:autoSpaceDN w:val="0"/>
              <w:adjustRightInd w:val="0"/>
              <w:rPr>
                <w:rFonts w:ascii="Sylfaen" w:hAnsi="Sylfaen" w:cs="Sylfaen"/>
                <w:sz w:val="20"/>
                <w:szCs w:val="20"/>
                <w:lang w:val="ka-GE"/>
              </w:rPr>
            </w:pPr>
          </w:p>
        </w:tc>
      </w:tr>
      <w:tr w:rsidR="00DB16C5" w:rsidRPr="00422142" w14:paraId="68450282" w14:textId="77777777" w:rsidTr="000125B3">
        <w:trPr>
          <w:trHeight w:val="146"/>
        </w:trPr>
        <w:tc>
          <w:tcPr>
            <w:tcW w:w="401" w:type="dxa"/>
          </w:tcPr>
          <w:p w14:paraId="1FE9F5FB" w14:textId="77777777" w:rsidR="00DB16C5" w:rsidRPr="00422142" w:rsidRDefault="00DB16C5" w:rsidP="000125B3">
            <w:pPr>
              <w:widowControl w:val="0"/>
              <w:autoSpaceDE w:val="0"/>
              <w:autoSpaceDN w:val="0"/>
              <w:adjustRightInd w:val="0"/>
              <w:rPr>
                <w:rFonts w:ascii="Sylfaen" w:hAnsi="Sylfaen" w:cs="Sylfaen"/>
                <w:b/>
                <w:bCs/>
                <w:iCs/>
                <w:sz w:val="20"/>
                <w:szCs w:val="20"/>
                <w:lang w:val="ka-GE"/>
              </w:rPr>
            </w:pPr>
          </w:p>
        </w:tc>
        <w:tc>
          <w:tcPr>
            <w:tcW w:w="2826" w:type="dxa"/>
          </w:tcPr>
          <w:p w14:paraId="6D8E6A9C" w14:textId="77777777" w:rsidR="00DB16C5" w:rsidRPr="00422142" w:rsidRDefault="00DB16C5" w:rsidP="000125B3">
            <w:pPr>
              <w:widowControl w:val="0"/>
              <w:autoSpaceDE w:val="0"/>
              <w:autoSpaceDN w:val="0"/>
              <w:adjustRightInd w:val="0"/>
              <w:rPr>
                <w:rFonts w:ascii="Sylfaen" w:hAnsi="Sylfaen" w:cs="Sylfaen"/>
                <w:b/>
                <w:bCs/>
                <w:iCs/>
                <w:sz w:val="20"/>
                <w:szCs w:val="20"/>
                <w:lang w:val="ka-GE"/>
              </w:rPr>
            </w:pPr>
            <w:r w:rsidRPr="00422142">
              <w:rPr>
                <w:rFonts w:ascii="Sylfaen" w:hAnsi="Sylfaen" w:cs="Sylfaen"/>
                <w:b/>
                <w:bCs/>
                <w:iCs/>
                <w:sz w:val="20"/>
                <w:szCs w:val="20"/>
                <w:lang w:val="ka-GE"/>
              </w:rPr>
              <w:t>ცდომილების ალბათობა (%/აღწერა)</w:t>
            </w:r>
          </w:p>
        </w:tc>
        <w:tc>
          <w:tcPr>
            <w:tcW w:w="3118" w:type="dxa"/>
          </w:tcPr>
          <w:p w14:paraId="0B9CC701" w14:textId="77777777" w:rsidR="00DB16C5" w:rsidRPr="00422142" w:rsidRDefault="00DB16C5" w:rsidP="000125B3">
            <w:pPr>
              <w:widowControl w:val="0"/>
              <w:autoSpaceDE w:val="0"/>
              <w:autoSpaceDN w:val="0"/>
              <w:adjustRightInd w:val="0"/>
              <w:jc w:val="center"/>
              <w:rPr>
                <w:rFonts w:ascii="Sylfaen" w:hAnsi="Sylfaen" w:cs="Sylfaen"/>
                <w:sz w:val="20"/>
                <w:szCs w:val="20"/>
                <w:lang w:val="ka-GE"/>
              </w:rPr>
            </w:pPr>
          </w:p>
        </w:tc>
        <w:tc>
          <w:tcPr>
            <w:tcW w:w="2835" w:type="dxa"/>
          </w:tcPr>
          <w:p w14:paraId="188B2D3C" w14:textId="77777777" w:rsidR="00DB16C5" w:rsidRPr="00422142" w:rsidRDefault="00DB16C5" w:rsidP="000125B3">
            <w:pPr>
              <w:widowControl w:val="0"/>
              <w:autoSpaceDE w:val="0"/>
              <w:autoSpaceDN w:val="0"/>
              <w:adjustRightInd w:val="0"/>
              <w:jc w:val="center"/>
              <w:rPr>
                <w:rFonts w:ascii="Sylfaen" w:hAnsi="Sylfaen" w:cs="Sylfaen"/>
                <w:sz w:val="20"/>
                <w:szCs w:val="20"/>
                <w:lang w:val="ka-GE"/>
              </w:rPr>
            </w:pPr>
          </w:p>
        </w:tc>
        <w:tc>
          <w:tcPr>
            <w:tcW w:w="2694" w:type="dxa"/>
          </w:tcPr>
          <w:p w14:paraId="2E530F4B" w14:textId="77777777" w:rsidR="00DB16C5" w:rsidRPr="00422142" w:rsidRDefault="00DB16C5" w:rsidP="000125B3">
            <w:pPr>
              <w:widowControl w:val="0"/>
              <w:autoSpaceDE w:val="0"/>
              <w:autoSpaceDN w:val="0"/>
              <w:adjustRightInd w:val="0"/>
              <w:jc w:val="center"/>
              <w:rPr>
                <w:rFonts w:ascii="Sylfaen" w:hAnsi="Sylfaen" w:cs="Sylfaen"/>
                <w:sz w:val="20"/>
                <w:szCs w:val="20"/>
                <w:lang w:val="ka-GE"/>
              </w:rPr>
            </w:pPr>
          </w:p>
        </w:tc>
        <w:tc>
          <w:tcPr>
            <w:tcW w:w="2835" w:type="dxa"/>
          </w:tcPr>
          <w:p w14:paraId="437E8870" w14:textId="77777777" w:rsidR="00DB16C5" w:rsidRPr="00422142" w:rsidRDefault="00DB16C5" w:rsidP="000125B3">
            <w:pPr>
              <w:widowControl w:val="0"/>
              <w:autoSpaceDE w:val="0"/>
              <w:autoSpaceDN w:val="0"/>
              <w:adjustRightInd w:val="0"/>
              <w:jc w:val="center"/>
              <w:rPr>
                <w:rFonts w:ascii="Sylfaen" w:hAnsi="Sylfaen" w:cs="Sylfaen"/>
                <w:sz w:val="20"/>
                <w:szCs w:val="20"/>
                <w:lang w:val="ka-GE"/>
              </w:rPr>
            </w:pPr>
          </w:p>
        </w:tc>
      </w:tr>
      <w:tr w:rsidR="00806100" w:rsidRPr="00422142" w14:paraId="38CF4C94" w14:textId="77777777" w:rsidTr="003C3EC5">
        <w:trPr>
          <w:trHeight w:val="146"/>
        </w:trPr>
        <w:tc>
          <w:tcPr>
            <w:tcW w:w="401" w:type="dxa"/>
          </w:tcPr>
          <w:p w14:paraId="3A7E1C8E" w14:textId="77777777" w:rsidR="00806100" w:rsidRPr="00422142" w:rsidRDefault="00806100" w:rsidP="000125B3">
            <w:pPr>
              <w:widowControl w:val="0"/>
              <w:autoSpaceDE w:val="0"/>
              <w:autoSpaceDN w:val="0"/>
              <w:adjustRightInd w:val="0"/>
              <w:rPr>
                <w:rFonts w:ascii="Sylfaen" w:hAnsi="Sylfaen" w:cs="Sylfaen"/>
                <w:b/>
                <w:bCs/>
                <w:iCs/>
                <w:sz w:val="20"/>
                <w:szCs w:val="20"/>
                <w:lang w:val="ka-GE"/>
              </w:rPr>
            </w:pPr>
          </w:p>
        </w:tc>
        <w:tc>
          <w:tcPr>
            <w:tcW w:w="2826" w:type="dxa"/>
          </w:tcPr>
          <w:p w14:paraId="131A3992" w14:textId="77777777" w:rsidR="00806100" w:rsidRPr="00422142" w:rsidRDefault="00806100" w:rsidP="000125B3">
            <w:pPr>
              <w:widowControl w:val="0"/>
              <w:autoSpaceDE w:val="0"/>
              <w:autoSpaceDN w:val="0"/>
              <w:adjustRightInd w:val="0"/>
              <w:rPr>
                <w:rFonts w:ascii="Sylfaen" w:hAnsi="Sylfaen" w:cs="Sylfaen"/>
                <w:b/>
                <w:bCs/>
                <w:iCs/>
                <w:sz w:val="20"/>
                <w:szCs w:val="20"/>
                <w:lang w:val="ka-GE"/>
              </w:rPr>
            </w:pPr>
            <w:r w:rsidRPr="00422142">
              <w:rPr>
                <w:rFonts w:ascii="Sylfaen" w:hAnsi="Sylfaen" w:cs="Sylfaen"/>
                <w:b/>
                <w:bCs/>
                <w:iCs/>
                <w:sz w:val="20"/>
                <w:szCs w:val="20"/>
                <w:lang w:val="ka-GE"/>
              </w:rPr>
              <w:t>შესაძლო რისკები</w:t>
            </w:r>
          </w:p>
        </w:tc>
        <w:tc>
          <w:tcPr>
            <w:tcW w:w="11482" w:type="dxa"/>
            <w:gridSpan w:val="4"/>
          </w:tcPr>
          <w:p w14:paraId="71843430" w14:textId="77777777" w:rsidR="00806100" w:rsidRPr="00422142" w:rsidRDefault="00806100" w:rsidP="000125B3">
            <w:pPr>
              <w:widowControl w:val="0"/>
              <w:autoSpaceDE w:val="0"/>
              <w:autoSpaceDN w:val="0"/>
              <w:adjustRightInd w:val="0"/>
              <w:rPr>
                <w:rFonts w:ascii="Sylfaen" w:hAnsi="Sylfaen" w:cs="Sylfaen"/>
                <w:sz w:val="20"/>
                <w:szCs w:val="20"/>
                <w:lang w:val="ka-GE"/>
              </w:rPr>
            </w:pPr>
            <w:r w:rsidRPr="00422142">
              <w:rPr>
                <w:rFonts w:ascii="Sylfaen" w:hAnsi="Sylfaen" w:cs="Sylfaen"/>
                <w:iCs/>
                <w:sz w:val="20"/>
                <w:szCs w:val="20"/>
                <w:lang w:val="ka-GE"/>
              </w:rPr>
              <w:t>ბენეფიციარების დაბალი  მიმართვიანობა</w:t>
            </w:r>
          </w:p>
          <w:p w14:paraId="0D956EFB" w14:textId="22989C74" w:rsidR="00806100" w:rsidRPr="00422142" w:rsidRDefault="00806100" w:rsidP="000125B3">
            <w:pPr>
              <w:widowControl w:val="0"/>
              <w:autoSpaceDE w:val="0"/>
              <w:autoSpaceDN w:val="0"/>
              <w:adjustRightInd w:val="0"/>
              <w:rPr>
                <w:rFonts w:ascii="Sylfaen" w:hAnsi="Sylfaen" w:cs="Sylfaen"/>
                <w:sz w:val="20"/>
                <w:szCs w:val="20"/>
                <w:lang w:val="ka-GE"/>
              </w:rPr>
            </w:pPr>
          </w:p>
        </w:tc>
      </w:tr>
    </w:tbl>
    <w:p w14:paraId="03B9A8DB" w14:textId="77777777" w:rsidR="00DB16C5" w:rsidRPr="00422142" w:rsidRDefault="00DB16C5" w:rsidP="00DB16C5">
      <w:pPr>
        <w:widowControl w:val="0"/>
        <w:autoSpaceDE w:val="0"/>
        <w:autoSpaceDN w:val="0"/>
        <w:adjustRightInd w:val="0"/>
        <w:spacing w:after="0" w:line="240" w:lineRule="auto"/>
        <w:jc w:val="both"/>
        <w:rPr>
          <w:rFonts w:ascii="Sylfaen" w:hAnsi="Sylfaen"/>
          <w:b/>
          <w:sz w:val="24"/>
          <w:szCs w:val="24"/>
          <w:lang w:val="ka-GE"/>
        </w:rPr>
      </w:pPr>
    </w:p>
    <w:p w14:paraId="048F79EE" w14:textId="77777777" w:rsidR="00DB16C5" w:rsidRPr="00D47C32" w:rsidRDefault="00DB16C5" w:rsidP="00DB16C5">
      <w:pPr>
        <w:spacing w:after="0" w:line="240" w:lineRule="auto"/>
        <w:jc w:val="both"/>
        <w:rPr>
          <w:rFonts w:ascii="Sylfaen" w:eastAsia="Sylfaen" w:hAnsi="Sylfaen"/>
          <w:sz w:val="24"/>
          <w:szCs w:val="24"/>
          <w:lang w:val="ka-GE"/>
        </w:rPr>
      </w:pPr>
      <w:r w:rsidRPr="00422142">
        <w:rPr>
          <w:rFonts w:ascii="Sylfaen" w:eastAsia="Sylfaen" w:hAnsi="Sylfaen"/>
          <w:b/>
          <w:sz w:val="24"/>
          <w:szCs w:val="24"/>
          <w:lang w:val="ka-GE"/>
        </w:rPr>
        <w:lastRenderedPageBreak/>
        <w:t xml:space="preserve">განხორციელების ვადები - </w:t>
      </w:r>
      <w:r w:rsidRPr="00422142">
        <w:rPr>
          <w:rFonts w:ascii="Sylfaen" w:eastAsia="Sylfaen" w:hAnsi="Sylfaen"/>
          <w:sz w:val="24"/>
          <w:szCs w:val="24"/>
          <w:lang w:val="ka-GE"/>
        </w:rPr>
        <w:t>მიმდინარე</w:t>
      </w:r>
    </w:p>
    <w:p w14:paraId="0A67FB35" w14:textId="77777777" w:rsidR="00540629" w:rsidRPr="00C87BA6" w:rsidRDefault="00540629" w:rsidP="00540629">
      <w:pPr>
        <w:spacing w:after="0" w:line="240" w:lineRule="auto"/>
        <w:jc w:val="both"/>
        <w:rPr>
          <w:rFonts w:ascii="Sylfaen" w:eastAsia="Sylfaen" w:hAnsi="Sylfaen"/>
          <w:sz w:val="24"/>
          <w:szCs w:val="24"/>
          <w:lang w:val="en-US"/>
        </w:rPr>
      </w:pPr>
      <w:r w:rsidRPr="00C87BA6">
        <w:rPr>
          <w:rFonts w:ascii="Sylfaen" w:eastAsia="Sylfaen" w:hAnsi="Sylfaen"/>
          <w:b/>
          <w:sz w:val="24"/>
          <w:szCs w:val="24"/>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r w:rsidRPr="00C87BA6">
        <w:rPr>
          <w:rFonts w:ascii="Sylfaen" w:eastAsia="Sylfaen" w:hAnsi="Sylfaen"/>
          <w:b/>
          <w:sz w:val="24"/>
          <w:szCs w:val="24"/>
          <w:lang w:val="ka-GE"/>
        </w:rPr>
        <w:t>:</w:t>
      </w:r>
    </w:p>
    <w:p w14:paraId="1DF89B80" w14:textId="77777777" w:rsidR="00540629" w:rsidRDefault="00540629" w:rsidP="000312CC">
      <w:pPr>
        <w:pStyle w:val="ListParagraph"/>
        <w:spacing w:after="0" w:line="240" w:lineRule="auto"/>
        <w:jc w:val="both"/>
        <w:rPr>
          <w:rFonts w:ascii="Sylfaen" w:eastAsia="Sylfaen" w:hAnsi="Sylfaen" w:cs="Sylfaen"/>
          <w:sz w:val="24"/>
          <w:szCs w:val="24"/>
          <w:lang w:val="ka-GE"/>
        </w:rPr>
      </w:pPr>
    </w:p>
    <w:p w14:paraId="7CFAA739" w14:textId="15DEC357" w:rsidR="000312CC" w:rsidRPr="007B06BE" w:rsidRDefault="000312CC" w:rsidP="000312CC">
      <w:pPr>
        <w:pStyle w:val="ListParagraph"/>
        <w:spacing w:after="0" w:line="240" w:lineRule="auto"/>
        <w:jc w:val="both"/>
        <w:rPr>
          <w:rFonts w:ascii="Sylfaen" w:eastAsia="Sylfaen" w:hAnsi="Sylfaen" w:cs="Sylfaen"/>
          <w:sz w:val="24"/>
          <w:szCs w:val="24"/>
          <w:lang w:val="ka-GE"/>
        </w:rPr>
      </w:pPr>
      <w:r>
        <w:rPr>
          <w:rFonts w:ascii="Sylfaen" w:eastAsia="Sylfaen" w:hAnsi="Sylfaen" w:cs="Sylfaen"/>
          <w:sz w:val="24"/>
          <w:szCs w:val="24"/>
          <w:lang w:val="ka-GE"/>
        </w:rPr>
        <w:t>აღნიშნული კოდი “</w:t>
      </w:r>
      <w:r w:rsidRPr="007B06BE">
        <w:rPr>
          <w:rFonts w:ascii="Sylfaen" w:eastAsia="Sylfaen" w:hAnsi="Sylfaen" w:cs="Sylfaen"/>
          <w:sz w:val="24"/>
          <w:szCs w:val="24"/>
          <w:lang w:val="ka-GE"/>
        </w:rPr>
        <w:t>საქართველოში მცხოვრებ უცხოელთა ინტეგრაციის ხელშეწყობა</w:t>
      </w:r>
      <w:r>
        <w:rPr>
          <w:rFonts w:ascii="Sylfaen" w:eastAsia="Sylfaen" w:hAnsi="Sylfaen" w:cs="Sylfaen"/>
          <w:sz w:val="24"/>
          <w:szCs w:val="24"/>
          <w:lang w:val="ka-GE"/>
        </w:rPr>
        <w:t>“ დაემატა 2019 წელს და ჭერში გათვალისწინებული არ იყო, შესაბამისად ჭერს ზევით დაემატა კორექტირებული სახელით ასიგნებით-</w:t>
      </w:r>
      <w:r w:rsidRPr="007B06BE">
        <w:rPr>
          <w:rFonts w:ascii="Sylfaen" w:eastAsia="Sylfaen" w:hAnsi="Sylfaen" w:cs="Sylfaen"/>
          <w:sz w:val="24"/>
          <w:szCs w:val="24"/>
        </w:rPr>
        <w:t xml:space="preserve"> </w:t>
      </w:r>
      <w:r>
        <w:rPr>
          <w:rFonts w:ascii="Sylfaen" w:eastAsia="Sylfaen" w:hAnsi="Sylfaen" w:cs="Sylfaen"/>
          <w:sz w:val="24"/>
          <w:szCs w:val="24"/>
          <w:lang w:val="ka-GE"/>
        </w:rPr>
        <w:t>„</w:t>
      </w:r>
      <w:r w:rsidRPr="007B06BE">
        <w:rPr>
          <w:rFonts w:ascii="Sylfaen" w:eastAsia="Sylfaen" w:hAnsi="Sylfaen" w:cs="Sylfaen"/>
          <w:sz w:val="24"/>
          <w:szCs w:val="24"/>
        </w:rPr>
        <w:t>საქართველოში მცხოვრებ უცხოელთა ინტეგრაციის ხელშეწყობა</w:t>
      </w:r>
      <w:r>
        <w:rPr>
          <w:rFonts w:ascii="Sylfaen" w:eastAsia="Sylfaen" w:hAnsi="Sylfaen" w:cs="Sylfaen"/>
          <w:sz w:val="24"/>
          <w:szCs w:val="24"/>
          <w:lang w:val="ka-GE"/>
        </w:rPr>
        <w:t>“;</w:t>
      </w:r>
    </w:p>
    <w:p w14:paraId="0F4564EC" w14:textId="77777777" w:rsidR="00DB16C5" w:rsidRPr="00132D0B" w:rsidRDefault="00DB16C5" w:rsidP="00DB16C5">
      <w:pPr>
        <w:tabs>
          <w:tab w:val="left" w:pos="5080"/>
        </w:tabs>
      </w:pPr>
      <w:r>
        <w:tab/>
      </w:r>
    </w:p>
    <w:p w14:paraId="6B13397E" w14:textId="301BF2FE" w:rsidR="00806100" w:rsidRPr="00422142" w:rsidRDefault="00806100" w:rsidP="00806100">
      <w:pPr>
        <w:widowControl w:val="0"/>
        <w:autoSpaceDE w:val="0"/>
        <w:autoSpaceDN w:val="0"/>
        <w:adjustRightInd w:val="0"/>
        <w:spacing w:after="0" w:line="240" w:lineRule="auto"/>
        <w:jc w:val="both"/>
        <w:rPr>
          <w:rFonts w:ascii="Sylfaen" w:hAnsi="Sylfaen" w:cs="Sylfaen"/>
          <w:bCs/>
          <w:iCs/>
          <w:sz w:val="24"/>
          <w:szCs w:val="24"/>
          <w:lang w:val="ka-GE"/>
        </w:rPr>
      </w:pPr>
      <w:r w:rsidRPr="00540629">
        <w:rPr>
          <w:rFonts w:ascii="Sylfaen" w:hAnsi="Sylfaen" w:cs="Sylfaen"/>
          <w:b/>
          <w:bCs/>
          <w:iCs/>
          <w:sz w:val="24"/>
          <w:szCs w:val="24"/>
          <w:lang w:val="ka-GE"/>
        </w:rPr>
        <w:t xml:space="preserve">ქვეპროგრამის დასახელება და პროგრამული კოდი: </w:t>
      </w:r>
      <w:r w:rsidRPr="00540629">
        <w:rPr>
          <w:rFonts w:ascii="Sylfaen" w:eastAsia="Times New Roman" w:hAnsi="Sylfaen"/>
          <w:bCs/>
          <w:color w:val="000000"/>
        </w:rPr>
        <w:t xml:space="preserve"> </w:t>
      </w:r>
      <w:r w:rsidRPr="00540629">
        <w:rPr>
          <w:rFonts w:ascii="Sylfaen" w:eastAsia="Times New Roman" w:hAnsi="Sylfaen"/>
          <w:bCs/>
          <w:color w:val="000000"/>
          <w:lang w:val="ka-GE"/>
        </w:rPr>
        <w:t xml:space="preserve"> ეკონომიკური მონაწილეობა, საცხოვრებლით უზრუნველყოფა და სოციალური ინფრასტრუქტურა იძულებით გადაადგილებულ პირთა და მასპინძელი თემებისათვის (KFW)  </w:t>
      </w:r>
      <w:r w:rsidRPr="00540629">
        <w:rPr>
          <w:rFonts w:ascii="Sylfaen" w:hAnsi="Sylfaen" w:cs="Sylfaen"/>
          <w:bCs/>
          <w:iCs/>
          <w:sz w:val="24"/>
          <w:szCs w:val="24"/>
          <w:lang w:val="ka-GE"/>
        </w:rPr>
        <w:t>(პროგრამული კოდი - 27 06 06)</w:t>
      </w:r>
    </w:p>
    <w:p w14:paraId="74912111" w14:textId="77777777" w:rsidR="00DB16C5" w:rsidRPr="00132D0B" w:rsidRDefault="00DB16C5" w:rsidP="00DB16C5"/>
    <w:p w14:paraId="2A22EA56" w14:textId="77777777" w:rsidR="00064D3B" w:rsidRPr="00C87BA6" w:rsidRDefault="00064D3B" w:rsidP="00064D3B">
      <w:pPr>
        <w:spacing w:after="0" w:line="240" w:lineRule="auto"/>
        <w:jc w:val="both"/>
        <w:rPr>
          <w:rFonts w:ascii="Sylfaen" w:eastAsia="Sylfaen" w:hAnsi="Sylfaen"/>
          <w:sz w:val="24"/>
          <w:szCs w:val="24"/>
          <w:lang w:val="en-US"/>
        </w:rPr>
      </w:pPr>
      <w:r w:rsidRPr="00C87BA6">
        <w:rPr>
          <w:rFonts w:ascii="Sylfaen" w:eastAsia="Sylfaen" w:hAnsi="Sylfaen"/>
          <w:b/>
          <w:sz w:val="24"/>
          <w:szCs w:val="24"/>
        </w:rPr>
        <w:t>განმარტება ზღვრული მოცულობებისგან განსხვავებული პარამეტრების ფარგლებში მოთხოვნილ დაფინანსებაზე</w:t>
      </w:r>
      <w:r w:rsidRPr="00C87BA6">
        <w:rPr>
          <w:rFonts w:ascii="Sylfaen" w:eastAsia="Sylfaen" w:hAnsi="Sylfaen"/>
          <w:b/>
          <w:sz w:val="24"/>
          <w:szCs w:val="24"/>
          <w:lang w:val="ka-GE"/>
        </w:rPr>
        <w:t>:</w:t>
      </w:r>
    </w:p>
    <w:p w14:paraId="7B1C7B5D" w14:textId="77777777" w:rsidR="00064D3B" w:rsidRDefault="00064D3B" w:rsidP="000312CC">
      <w:pPr>
        <w:tabs>
          <w:tab w:val="left" w:pos="450"/>
        </w:tabs>
        <w:spacing w:after="0" w:line="240" w:lineRule="auto"/>
        <w:jc w:val="both"/>
        <w:rPr>
          <w:rFonts w:ascii="Sylfaen" w:eastAsia="Sylfaen" w:hAnsi="Sylfaen"/>
          <w:b/>
          <w:sz w:val="24"/>
          <w:szCs w:val="24"/>
          <w:highlight w:val="yellow"/>
          <w:lang w:val="ka-GE"/>
        </w:rPr>
      </w:pPr>
    </w:p>
    <w:p w14:paraId="723DE76A" w14:textId="642E5BC8" w:rsidR="000312CC" w:rsidRDefault="000312CC" w:rsidP="000312CC">
      <w:pPr>
        <w:pStyle w:val="ListParagraph"/>
        <w:numPr>
          <w:ilvl w:val="0"/>
          <w:numId w:val="19"/>
        </w:numPr>
        <w:spacing w:after="0" w:line="240" w:lineRule="auto"/>
        <w:jc w:val="both"/>
        <w:rPr>
          <w:rFonts w:ascii="Sylfaen" w:eastAsia="Sylfaen" w:hAnsi="Sylfaen" w:cs="Sylfaen"/>
          <w:sz w:val="24"/>
          <w:szCs w:val="24"/>
        </w:rPr>
      </w:pPr>
      <w:r w:rsidRPr="007B06BE">
        <w:rPr>
          <w:rFonts w:ascii="Sylfaen" w:eastAsia="Sylfaen" w:hAnsi="Sylfaen" w:cs="Sylfaen"/>
          <w:sz w:val="24"/>
          <w:szCs w:val="24"/>
        </w:rPr>
        <w:t>საქართველოს პრემიერ-მინისტრის 2019 წლის 28 იანვრის N12 ბრძანებით სამინიტრო განისაზღვრა რეკონსტრუქციის საკრედიტო ბანკს, საქართვეკისა და დანიის ლტოლვილთა საბჭოს შორის გასაფორმებელი „ეკონომიკური მონაწილეობა, საცხოვრებლით უზრუნველყოფა და სოციალური ინფრასტრუქტურა იძულებით გადაადგილებულ პირთა და მასპინძელი თემებისათვის (KFW)“ ფინანსური დახმარების (გრანტის) მიმღებ ორგანოდ</w:t>
      </w:r>
      <w:r w:rsidR="00A12834">
        <w:rPr>
          <w:rFonts w:ascii="Sylfaen" w:eastAsia="Sylfaen" w:hAnsi="Sylfaen" w:cs="Sylfaen"/>
          <w:sz w:val="24"/>
          <w:szCs w:val="24"/>
          <w:lang w:val="ka-GE"/>
        </w:rPr>
        <w:t xml:space="preserve"> (ბიუჯეტიდან გაწეული იქნება დამატებული ღირებულების თანხა)</w:t>
      </w:r>
      <w:r w:rsidRPr="007B06BE">
        <w:rPr>
          <w:rFonts w:ascii="Sylfaen" w:eastAsia="Sylfaen" w:hAnsi="Sylfaen" w:cs="Sylfaen"/>
          <w:sz w:val="24"/>
          <w:szCs w:val="24"/>
        </w:rPr>
        <w:t xml:space="preserve"> და შესაბამისად დაემადა კოდი.</w:t>
      </w:r>
    </w:p>
    <w:p w14:paraId="7EAE8B06" w14:textId="77777777" w:rsidR="00DB16C5" w:rsidRDefault="00DB16C5" w:rsidP="00DB16C5"/>
    <w:p w14:paraId="4556A911" w14:textId="77777777" w:rsidR="00E61720" w:rsidRPr="00E61720" w:rsidRDefault="00E61720" w:rsidP="00586FF6">
      <w:pPr>
        <w:widowControl w:val="0"/>
        <w:autoSpaceDE w:val="0"/>
        <w:autoSpaceDN w:val="0"/>
        <w:adjustRightInd w:val="0"/>
        <w:spacing w:after="0" w:line="240" w:lineRule="auto"/>
        <w:jc w:val="both"/>
        <w:rPr>
          <w:rFonts w:ascii="Sylfaen" w:eastAsia="Sylfaen" w:hAnsi="Sylfaen"/>
          <w:sz w:val="24"/>
          <w:szCs w:val="24"/>
          <w:lang w:val="ka-GE"/>
        </w:rPr>
      </w:pPr>
    </w:p>
    <w:sectPr w:rsidR="00E61720" w:rsidRPr="00E61720" w:rsidSect="00357F13">
      <w:footerReference w:type="default" r:id="rId8"/>
      <w:pgSz w:w="15840" w:h="12240" w:orient="landscape"/>
      <w:pgMar w:top="1170" w:right="540" w:bottom="1260" w:left="6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8AF68" w14:textId="77777777" w:rsidR="0042448C" w:rsidRDefault="0042448C" w:rsidP="001C5998">
      <w:pPr>
        <w:spacing w:after="0" w:line="240" w:lineRule="auto"/>
      </w:pPr>
      <w:r>
        <w:separator/>
      </w:r>
    </w:p>
  </w:endnote>
  <w:endnote w:type="continuationSeparator" w:id="0">
    <w:p w14:paraId="7F764150" w14:textId="77777777" w:rsidR="0042448C" w:rsidRDefault="0042448C"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5572"/>
      <w:docPartObj>
        <w:docPartGallery w:val="Page Numbers (Bottom of Page)"/>
        <w:docPartUnique/>
      </w:docPartObj>
    </w:sdtPr>
    <w:sdtEndPr/>
    <w:sdtContent>
      <w:p w14:paraId="7DCE6F8D" w14:textId="0F591473" w:rsidR="00E00F45" w:rsidRDefault="00E00F45">
        <w:pPr>
          <w:pStyle w:val="Footer"/>
          <w:jc w:val="right"/>
        </w:pPr>
        <w:r>
          <w:fldChar w:fldCharType="begin"/>
        </w:r>
        <w:r>
          <w:instrText xml:space="preserve"> PAGE   \* MERGEFORMAT </w:instrText>
        </w:r>
        <w:r>
          <w:fldChar w:fldCharType="separate"/>
        </w:r>
        <w:r w:rsidR="002A0829">
          <w:rPr>
            <w:noProof/>
          </w:rPr>
          <w:t>2</w:t>
        </w:r>
        <w:r>
          <w:rPr>
            <w:noProof/>
          </w:rPr>
          <w:fldChar w:fldCharType="end"/>
        </w:r>
      </w:p>
    </w:sdtContent>
  </w:sdt>
  <w:p w14:paraId="739A72EC" w14:textId="77777777" w:rsidR="00E00F45" w:rsidRDefault="00E00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0589A" w14:textId="77777777" w:rsidR="0042448C" w:rsidRDefault="0042448C" w:rsidP="001C5998">
      <w:pPr>
        <w:spacing w:after="0" w:line="240" w:lineRule="auto"/>
      </w:pPr>
      <w:r>
        <w:separator/>
      </w:r>
    </w:p>
  </w:footnote>
  <w:footnote w:type="continuationSeparator" w:id="0">
    <w:p w14:paraId="241D91DD" w14:textId="77777777" w:rsidR="0042448C" w:rsidRDefault="0042448C" w:rsidP="001C5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BE3"/>
    <w:multiLevelType w:val="hybridMultilevel"/>
    <w:tmpl w:val="2EEEA8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86336"/>
    <w:multiLevelType w:val="hybridMultilevel"/>
    <w:tmpl w:val="B3961E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A440C"/>
    <w:multiLevelType w:val="hybridMultilevel"/>
    <w:tmpl w:val="8A22D23C"/>
    <w:lvl w:ilvl="0" w:tplc="0409000D">
      <w:start w:val="1"/>
      <w:numFmt w:val="bullet"/>
      <w:lvlText w:val=""/>
      <w:lvlJc w:val="left"/>
      <w:pPr>
        <w:ind w:left="720" w:hanging="360"/>
      </w:pPr>
      <w:rPr>
        <w:rFonts w:ascii="Wingdings" w:hAnsi="Wingdings"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0EA7586C"/>
    <w:multiLevelType w:val="hybridMultilevel"/>
    <w:tmpl w:val="F970E31A"/>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F89313C"/>
    <w:multiLevelType w:val="hybridMultilevel"/>
    <w:tmpl w:val="EDA80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5F2F00"/>
    <w:multiLevelType w:val="hybridMultilevel"/>
    <w:tmpl w:val="0D70D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544537"/>
    <w:multiLevelType w:val="multilevel"/>
    <w:tmpl w:val="1C1836F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4C04A73"/>
    <w:multiLevelType w:val="hybridMultilevel"/>
    <w:tmpl w:val="B0508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926C5"/>
    <w:multiLevelType w:val="hybridMultilevel"/>
    <w:tmpl w:val="09F0B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D03BFD"/>
    <w:multiLevelType w:val="hybridMultilevel"/>
    <w:tmpl w:val="2110B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15313D"/>
    <w:multiLevelType w:val="hybridMultilevel"/>
    <w:tmpl w:val="594C1EDC"/>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60534C"/>
    <w:multiLevelType w:val="hybridMultilevel"/>
    <w:tmpl w:val="42D662AE"/>
    <w:lvl w:ilvl="0" w:tplc="A792F8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F9E1BDD"/>
    <w:multiLevelType w:val="hybridMultilevel"/>
    <w:tmpl w:val="3DAC4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D36BB0"/>
    <w:multiLevelType w:val="hybridMultilevel"/>
    <w:tmpl w:val="459240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A66F35"/>
    <w:multiLevelType w:val="hybridMultilevel"/>
    <w:tmpl w:val="384E76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5761AE"/>
    <w:multiLevelType w:val="hybridMultilevel"/>
    <w:tmpl w:val="227668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591F15"/>
    <w:multiLevelType w:val="hybridMultilevel"/>
    <w:tmpl w:val="28EA2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993C90"/>
    <w:multiLevelType w:val="hybridMultilevel"/>
    <w:tmpl w:val="422E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154AE5"/>
    <w:multiLevelType w:val="hybridMultilevel"/>
    <w:tmpl w:val="CE7C119E"/>
    <w:lvl w:ilvl="0" w:tplc="0409000D">
      <w:start w:val="1"/>
      <w:numFmt w:val="bullet"/>
      <w:lvlText w:val=""/>
      <w:lvlJc w:val="left"/>
      <w:pPr>
        <w:ind w:left="1305" w:hanging="360"/>
      </w:pPr>
      <w:rPr>
        <w:rFonts w:ascii="Wingdings" w:hAnsi="Wingdings"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34" w15:restartNumberingAfterBreak="0">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4654E62"/>
    <w:multiLevelType w:val="hybridMultilevel"/>
    <w:tmpl w:val="8842D5D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A2D0230"/>
    <w:multiLevelType w:val="hybridMultilevel"/>
    <w:tmpl w:val="1A90741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686A31"/>
    <w:multiLevelType w:val="hybridMultilevel"/>
    <w:tmpl w:val="895E55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15:restartNumberingAfterBreak="0">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662207"/>
    <w:multiLevelType w:val="hybridMultilevel"/>
    <w:tmpl w:val="5B32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EE75491"/>
    <w:multiLevelType w:val="hybridMultilevel"/>
    <w:tmpl w:val="9D8C8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01C3D9A"/>
    <w:multiLevelType w:val="hybridMultilevel"/>
    <w:tmpl w:val="F014F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295863"/>
    <w:multiLevelType w:val="hybridMultilevel"/>
    <w:tmpl w:val="F806B67E"/>
    <w:lvl w:ilvl="0" w:tplc="19AE707E">
      <w:start w:val="2"/>
      <w:numFmt w:val="bullet"/>
      <w:lvlText w:val="-"/>
      <w:lvlJc w:val="left"/>
      <w:pPr>
        <w:ind w:left="720" w:hanging="360"/>
      </w:pPr>
      <w:rPr>
        <w:rFonts w:ascii="Sylfaen" w:eastAsia="Sylfaen" w:hAnsi="Sylfaen" w:cs="Sylfaen" w:hint="default"/>
      </w:rPr>
    </w:lvl>
    <w:lvl w:ilvl="1" w:tplc="04370003">
      <w:start w:val="1"/>
      <w:numFmt w:val="bullet"/>
      <w:lvlText w:val="o"/>
      <w:lvlJc w:val="left"/>
      <w:pPr>
        <w:ind w:left="1440" w:hanging="360"/>
      </w:pPr>
      <w:rPr>
        <w:rFonts w:ascii="Courier New" w:hAnsi="Courier New" w:cs="Times New Roman"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Times New Roman"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Times New Roman" w:hint="default"/>
      </w:rPr>
    </w:lvl>
    <w:lvl w:ilvl="8" w:tplc="04370005">
      <w:start w:val="1"/>
      <w:numFmt w:val="bullet"/>
      <w:lvlText w:val=""/>
      <w:lvlJc w:val="left"/>
      <w:pPr>
        <w:ind w:left="6480" w:hanging="360"/>
      </w:pPr>
      <w:rPr>
        <w:rFonts w:ascii="Wingdings" w:hAnsi="Wingdings" w:hint="default"/>
      </w:rPr>
    </w:lvl>
  </w:abstractNum>
  <w:abstractNum w:abstractNumId="48" w15:restartNumberingAfterBreak="0">
    <w:nsid w:val="4303140E"/>
    <w:multiLevelType w:val="hybridMultilevel"/>
    <w:tmpl w:val="FFE8E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3782713"/>
    <w:multiLevelType w:val="hybridMultilevel"/>
    <w:tmpl w:val="9ABC8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4622AE8"/>
    <w:multiLevelType w:val="hybridMultilevel"/>
    <w:tmpl w:val="D7405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4C91AD4"/>
    <w:multiLevelType w:val="hybridMultilevel"/>
    <w:tmpl w:val="8572D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895835"/>
    <w:multiLevelType w:val="hybridMultilevel"/>
    <w:tmpl w:val="76E0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B025332"/>
    <w:multiLevelType w:val="hybridMultilevel"/>
    <w:tmpl w:val="107A9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FF4010D"/>
    <w:multiLevelType w:val="hybridMultilevel"/>
    <w:tmpl w:val="EDBE4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03F456F"/>
    <w:multiLevelType w:val="hybridMultilevel"/>
    <w:tmpl w:val="0030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4B6D8D"/>
    <w:multiLevelType w:val="hybridMultilevel"/>
    <w:tmpl w:val="0CAEE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17F3B79"/>
    <w:multiLevelType w:val="hybridMultilevel"/>
    <w:tmpl w:val="7C3C9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49B0363"/>
    <w:multiLevelType w:val="hybridMultilevel"/>
    <w:tmpl w:val="195C3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5946888"/>
    <w:multiLevelType w:val="hybridMultilevel"/>
    <w:tmpl w:val="EA0EB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1E166B"/>
    <w:multiLevelType w:val="hybridMultilevel"/>
    <w:tmpl w:val="93605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67" w15:restartNumberingAfterBreak="0">
    <w:nsid w:val="57580CF0"/>
    <w:multiLevelType w:val="hybridMultilevel"/>
    <w:tmpl w:val="BC86F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C480CC2"/>
    <w:multiLevelType w:val="hybridMultilevel"/>
    <w:tmpl w:val="4D10D8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D303D01"/>
    <w:multiLevelType w:val="hybridMultilevel"/>
    <w:tmpl w:val="2F8A296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EF829BA"/>
    <w:multiLevelType w:val="hybridMultilevel"/>
    <w:tmpl w:val="D8108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05F5B4C"/>
    <w:multiLevelType w:val="hybridMultilevel"/>
    <w:tmpl w:val="72C08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5" w15:restartNumberingAfterBreak="0">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529106D"/>
    <w:multiLevelType w:val="hybridMultilevel"/>
    <w:tmpl w:val="B64C0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80023D0"/>
    <w:multiLevelType w:val="hybridMultilevel"/>
    <w:tmpl w:val="541E6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A7F6603"/>
    <w:multiLevelType w:val="hybridMultilevel"/>
    <w:tmpl w:val="9F9EF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FA26B01"/>
    <w:multiLevelType w:val="hybridMultilevel"/>
    <w:tmpl w:val="82A4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4FF23BF"/>
    <w:multiLevelType w:val="hybridMultilevel"/>
    <w:tmpl w:val="D0A00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7141C94"/>
    <w:multiLevelType w:val="hybridMultilevel"/>
    <w:tmpl w:val="01A68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7B0702B"/>
    <w:multiLevelType w:val="hybridMultilevel"/>
    <w:tmpl w:val="C1D46F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8971DA5"/>
    <w:multiLevelType w:val="hybridMultilevel"/>
    <w:tmpl w:val="04385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8D71E04"/>
    <w:multiLevelType w:val="hybridMultilevel"/>
    <w:tmpl w:val="5DF271A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CC26239"/>
    <w:multiLevelType w:val="hybridMultilevel"/>
    <w:tmpl w:val="D69A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DFD1538"/>
    <w:multiLevelType w:val="hybridMultilevel"/>
    <w:tmpl w:val="88EA1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E764248"/>
    <w:multiLevelType w:val="hybridMultilevel"/>
    <w:tmpl w:val="A11E9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3"/>
  </w:num>
  <w:num w:numId="2">
    <w:abstractNumId w:val="42"/>
  </w:num>
  <w:num w:numId="3">
    <w:abstractNumId w:val="35"/>
  </w:num>
  <w:num w:numId="4">
    <w:abstractNumId w:val="74"/>
  </w:num>
  <w:num w:numId="5">
    <w:abstractNumId w:val="1"/>
  </w:num>
  <w:num w:numId="6">
    <w:abstractNumId w:val="21"/>
  </w:num>
  <w:num w:numId="7">
    <w:abstractNumId w:val="38"/>
  </w:num>
  <w:num w:numId="8">
    <w:abstractNumId w:val="8"/>
  </w:num>
  <w:num w:numId="9">
    <w:abstractNumId w:val="65"/>
  </w:num>
  <w:num w:numId="10">
    <w:abstractNumId w:val="15"/>
  </w:num>
  <w:num w:numId="11">
    <w:abstractNumId w:val="26"/>
  </w:num>
  <w:num w:numId="12">
    <w:abstractNumId w:val="82"/>
  </w:num>
  <w:num w:numId="13">
    <w:abstractNumId w:val="7"/>
  </w:num>
  <w:num w:numId="14">
    <w:abstractNumId w:val="23"/>
  </w:num>
  <w:num w:numId="15">
    <w:abstractNumId w:val="40"/>
  </w:num>
  <w:num w:numId="16">
    <w:abstractNumId w:val="36"/>
  </w:num>
  <w:num w:numId="17">
    <w:abstractNumId w:val="4"/>
  </w:num>
  <w:num w:numId="18">
    <w:abstractNumId w:val="63"/>
  </w:num>
  <w:num w:numId="19">
    <w:abstractNumId w:val="91"/>
  </w:num>
  <w:num w:numId="20">
    <w:abstractNumId w:val="37"/>
  </w:num>
  <w:num w:numId="21">
    <w:abstractNumId w:val="54"/>
  </w:num>
  <w:num w:numId="22">
    <w:abstractNumId w:val="56"/>
  </w:num>
  <w:num w:numId="23">
    <w:abstractNumId w:val="76"/>
  </w:num>
  <w:num w:numId="24">
    <w:abstractNumId w:val="20"/>
  </w:num>
  <w:num w:numId="25">
    <w:abstractNumId w:val="9"/>
  </w:num>
  <w:num w:numId="26">
    <w:abstractNumId w:val="43"/>
  </w:num>
  <w:num w:numId="27">
    <w:abstractNumId w:val="31"/>
  </w:num>
  <w:num w:numId="28">
    <w:abstractNumId w:val="78"/>
  </w:num>
  <w:num w:numId="29">
    <w:abstractNumId w:val="77"/>
  </w:num>
  <w:num w:numId="30">
    <w:abstractNumId w:val="3"/>
  </w:num>
  <w:num w:numId="31">
    <w:abstractNumId w:val="25"/>
  </w:num>
  <w:num w:numId="32">
    <w:abstractNumId w:val="48"/>
  </w:num>
  <w:num w:numId="33">
    <w:abstractNumId w:val="28"/>
  </w:num>
  <w:num w:numId="34">
    <w:abstractNumId w:val="68"/>
  </w:num>
  <w:num w:numId="35">
    <w:abstractNumId w:val="47"/>
  </w:num>
  <w:num w:numId="36">
    <w:abstractNumId w:val="17"/>
  </w:num>
  <w:num w:numId="37">
    <w:abstractNumId w:val="57"/>
  </w:num>
  <w:num w:numId="38">
    <w:abstractNumId w:val="59"/>
  </w:num>
  <w:num w:numId="39">
    <w:abstractNumId w:val="62"/>
  </w:num>
  <w:num w:numId="40">
    <w:abstractNumId w:val="14"/>
  </w:num>
  <w:num w:numId="41">
    <w:abstractNumId w:val="61"/>
  </w:num>
  <w:num w:numId="42">
    <w:abstractNumId w:val="58"/>
  </w:num>
  <w:num w:numId="43">
    <w:abstractNumId w:val="10"/>
  </w:num>
  <w:num w:numId="44">
    <w:abstractNumId w:val="44"/>
  </w:num>
  <w:num w:numId="45">
    <w:abstractNumId w:val="6"/>
  </w:num>
  <w:num w:numId="46">
    <w:abstractNumId w:val="86"/>
  </w:num>
  <w:num w:numId="47">
    <w:abstractNumId w:val="89"/>
  </w:num>
  <w:num w:numId="48">
    <w:abstractNumId w:val="39"/>
  </w:num>
  <w:num w:numId="49">
    <w:abstractNumId w:val="50"/>
  </w:num>
  <w:num w:numId="50">
    <w:abstractNumId w:val="92"/>
  </w:num>
  <w:num w:numId="51">
    <w:abstractNumId w:val="83"/>
  </w:num>
  <w:num w:numId="52">
    <w:abstractNumId w:val="5"/>
  </w:num>
  <w:num w:numId="53">
    <w:abstractNumId w:val="80"/>
  </w:num>
  <w:num w:numId="54">
    <w:abstractNumId w:val="18"/>
  </w:num>
  <w:num w:numId="55">
    <w:abstractNumId w:val="70"/>
  </w:num>
  <w:num w:numId="56">
    <w:abstractNumId w:val="34"/>
  </w:num>
  <w:num w:numId="57">
    <w:abstractNumId w:val="30"/>
  </w:num>
  <w:num w:numId="58">
    <w:abstractNumId w:val="16"/>
  </w:num>
  <w:num w:numId="59">
    <w:abstractNumId w:val="88"/>
  </w:num>
  <w:num w:numId="60">
    <w:abstractNumId w:val="19"/>
  </w:num>
  <w:num w:numId="61">
    <w:abstractNumId w:val="84"/>
  </w:num>
  <w:num w:numId="62">
    <w:abstractNumId w:val="49"/>
  </w:num>
  <w:num w:numId="63">
    <w:abstractNumId w:val="67"/>
  </w:num>
  <w:num w:numId="64">
    <w:abstractNumId w:val="75"/>
  </w:num>
  <w:num w:numId="65">
    <w:abstractNumId w:val="52"/>
  </w:num>
  <w:num w:numId="66">
    <w:abstractNumId w:val="2"/>
  </w:num>
  <w:num w:numId="67">
    <w:abstractNumId w:val="55"/>
  </w:num>
  <w:num w:numId="68">
    <w:abstractNumId w:val="27"/>
  </w:num>
  <w:num w:numId="69">
    <w:abstractNumId w:val="22"/>
  </w:num>
  <w:num w:numId="70">
    <w:abstractNumId w:val="81"/>
  </w:num>
  <w:num w:numId="71">
    <w:abstractNumId w:val="51"/>
  </w:num>
  <w:num w:numId="72">
    <w:abstractNumId w:val="71"/>
  </w:num>
  <w:num w:numId="73">
    <w:abstractNumId w:val="72"/>
  </w:num>
  <w:num w:numId="74">
    <w:abstractNumId w:val="90"/>
  </w:num>
  <w:num w:numId="75">
    <w:abstractNumId w:val="60"/>
  </w:num>
  <w:num w:numId="76">
    <w:abstractNumId w:val="13"/>
  </w:num>
  <w:num w:numId="77">
    <w:abstractNumId w:val="46"/>
  </w:num>
  <w:num w:numId="78">
    <w:abstractNumId w:val="0"/>
  </w:num>
  <w:num w:numId="79">
    <w:abstractNumId w:val="79"/>
  </w:num>
  <w:num w:numId="80">
    <w:abstractNumId w:val="64"/>
  </w:num>
  <w:num w:numId="81">
    <w:abstractNumId w:val="11"/>
  </w:num>
  <w:num w:numId="82">
    <w:abstractNumId w:val="41"/>
  </w:num>
  <w:num w:numId="83">
    <w:abstractNumId w:val="85"/>
  </w:num>
  <w:num w:numId="84">
    <w:abstractNumId w:val="12"/>
  </w:num>
  <w:num w:numId="85">
    <w:abstractNumId w:val="45"/>
  </w:num>
  <w:num w:numId="86">
    <w:abstractNumId w:val="24"/>
  </w:num>
  <w:num w:numId="87">
    <w:abstractNumId w:val="53"/>
  </w:num>
  <w:num w:numId="88">
    <w:abstractNumId w:val="69"/>
  </w:num>
  <w:num w:numId="89">
    <w:abstractNumId w:val="87"/>
  </w:num>
  <w:num w:numId="90">
    <w:abstractNumId w:val="33"/>
  </w:num>
  <w:num w:numId="91">
    <w:abstractNumId w:val="66"/>
  </w:num>
  <w:num w:numId="92">
    <w:abstractNumId w:val="29"/>
  </w:num>
  <w:num w:numId="93">
    <w:abstractNumId w:val="3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BF"/>
    <w:rsid w:val="00000049"/>
    <w:rsid w:val="00000303"/>
    <w:rsid w:val="00005510"/>
    <w:rsid w:val="00005C98"/>
    <w:rsid w:val="00006D60"/>
    <w:rsid w:val="00006F15"/>
    <w:rsid w:val="00012084"/>
    <w:rsid w:val="000125B3"/>
    <w:rsid w:val="00013953"/>
    <w:rsid w:val="000204DB"/>
    <w:rsid w:val="0002168C"/>
    <w:rsid w:val="000222F1"/>
    <w:rsid w:val="0002261B"/>
    <w:rsid w:val="00022A5B"/>
    <w:rsid w:val="00022FFF"/>
    <w:rsid w:val="0002514A"/>
    <w:rsid w:val="00025AA7"/>
    <w:rsid w:val="000260A0"/>
    <w:rsid w:val="00026844"/>
    <w:rsid w:val="00030396"/>
    <w:rsid w:val="00030DB2"/>
    <w:rsid w:val="00030ED8"/>
    <w:rsid w:val="00031183"/>
    <w:rsid w:val="000312CC"/>
    <w:rsid w:val="00031EE9"/>
    <w:rsid w:val="0003515D"/>
    <w:rsid w:val="000353B0"/>
    <w:rsid w:val="000447E2"/>
    <w:rsid w:val="00044C5D"/>
    <w:rsid w:val="00045D2B"/>
    <w:rsid w:val="00046BA1"/>
    <w:rsid w:val="0005056F"/>
    <w:rsid w:val="000522A8"/>
    <w:rsid w:val="00052E88"/>
    <w:rsid w:val="00053083"/>
    <w:rsid w:val="00056DCB"/>
    <w:rsid w:val="00060599"/>
    <w:rsid w:val="000606A0"/>
    <w:rsid w:val="00060D7F"/>
    <w:rsid w:val="000611D7"/>
    <w:rsid w:val="00062A08"/>
    <w:rsid w:val="00064D3B"/>
    <w:rsid w:val="000708D0"/>
    <w:rsid w:val="0007583D"/>
    <w:rsid w:val="000804F5"/>
    <w:rsid w:val="0008094E"/>
    <w:rsid w:val="000824D3"/>
    <w:rsid w:val="000850C1"/>
    <w:rsid w:val="0008741C"/>
    <w:rsid w:val="00090F01"/>
    <w:rsid w:val="00091318"/>
    <w:rsid w:val="00092594"/>
    <w:rsid w:val="00094A28"/>
    <w:rsid w:val="000A2969"/>
    <w:rsid w:val="000A3A0F"/>
    <w:rsid w:val="000A49EF"/>
    <w:rsid w:val="000A7912"/>
    <w:rsid w:val="000B3B71"/>
    <w:rsid w:val="000B5A69"/>
    <w:rsid w:val="000B6986"/>
    <w:rsid w:val="000C1F0A"/>
    <w:rsid w:val="000C3E04"/>
    <w:rsid w:val="000C3E97"/>
    <w:rsid w:val="000C4D61"/>
    <w:rsid w:val="000C653B"/>
    <w:rsid w:val="000C6DD9"/>
    <w:rsid w:val="000C6EE5"/>
    <w:rsid w:val="000C6FB9"/>
    <w:rsid w:val="000C7844"/>
    <w:rsid w:val="000D0D31"/>
    <w:rsid w:val="000D38FA"/>
    <w:rsid w:val="000D4C04"/>
    <w:rsid w:val="000D4D08"/>
    <w:rsid w:val="000D63E9"/>
    <w:rsid w:val="000D77AA"/>
    <w:rsid w:val="000E16AC"/>
    <w:rsid w:val="000E52C8"/>
    <w:rsid w:val="000F029D"/>
    <w:rsid w:val="000F0C7C"/>
    <w:rsid w:val="000F6F58"/>
    <w:rsid w:val="000F791F"/>
    <w:rsid w:val="00100D3C"/>
    <w:rsid w:val="00103466"/>
    <w:rsid w:val="001130EB"/>
    <w:rsid w:val="0011545A"/>
    <w:rsid w:val="00115475"/>
    <w:rsid w:val="00116588"/>
    <w:rsid w:val="0012052E"/>
    <w:rsid w:val="00126BC0"/>
    <w:rsid w:val="001325A1"/>
    <w:rsid w:val="00133C24"/>
    <w:rsid w:val="00135CBA"/>
    <w:rsid w:val="00136CA8"/>
    <w:rsid w:val="00141243"/>
    <w:rsid w:val="0014230C"/>
    <w:rsid w:val="00143F33"/>
    <w:rsid w:val="001453FE"/>
    <w:rsid w:val="001454AD"/>
    <w:rsid w:val="001471C9"/>
    <w:rsid w:val="00147901"/>
    <w:rsid w:val="00150F8B"/>
    <w:rsid w:val="00153793"/>
    <w:rsid w:val="00156461"/>
    <w:rsid w:val="00160354"/>
    <w:rsid w:val="00160539"/>
    <w:rsid w:val="00161196"/>
    <w:rsid w:val="00161615"/>
    <w:rsid w:val="00161FA6"/>
    <w:rsid w:val="0016308D"/>
    <w:rsid w:val="00164533"/>
    <w:rsid w:val="00165BD6"/>
    <w:rsid w:val="00167D1C"/>
    <w:rsid w:val="0017074D"/>
    <w:rsid w:val="00174AC0"/>
    <w:rsid w:val="00175713"/>
    <w:rsid w:val="00175E78"/>
    <w:rsid w:val="001805FD"/>
    <w:rsid w:val="00182179"/>
    <w:rsid w:val="0018392E"/>
    <w:rsid w:val="001847A9"/>
    <w:rsid w:val="001900BA"/>
    <w:rsid w:val="00191D26"/>
    <w:rsid w:val="00196A0C"/>
    <w:rsid w:val="001A0EBB"/>
    <w:rsid w:val="001A1D4D"/>
    <w:rsid w:val="001A3728"/>
    <w:rsid w:val="001A3758"/>
    <w:rsid w:val="001A3788"/>
    <w:rsid w:val="001A53C8"/>
    <w:rsid w:val="001A70C1"/>
    <w:rsid w:val="001A7992"/>
    <w:rsid w:val="001B0E59"/>
    <w:rsid w:val="001B3A4D"/>
    <w:rsid w:val="001B46B3"/>
    <w:rsid w:val="001B704D"/>
    <w:rsid w:val="001B794C"/>
    <w:rsid w:val="001C0024"/>
    <w:rsid w:val="001C0CE3"/>
    <w:rsid w:val="001C2335"/>
    <w:rsid w:val="001C34C1"/>
    <w:rsid w:val="001C440B"/>
    <w:rsid w:val="001C4578"/>
    <w:rsid w:val="001C5998"/>
    <w:rsid w:val="001C5BFF"/>
    <w:rsid w:val="001D09B6"/>
    <w:rsid w:val="001D20DE"/>
    <w:rsid w:val="001D2918"/>
    <w:rsid w:val="001D4EF4"/>
    <w:rsid w:val="001E01D4"/>
    <w:rsid w:val="001E0DA9"/>
    <w:rsid w:val="001E243E"/>
    <w:rsid w:val="001E39BE"/>
    <w:rsid w:val="001E3EAD"/>
    <w:rsid w:val="001E65BE"/>
    <w:rsid w:val="001E6D4F"/>
    <w:rsid w:val="001E7982"/>
    <w:rsid w:val="001F3583"/>
    <w:rsid w:val="001F3DC7"/>
    <w:rsid w:val="001F3FCF"/>
    <w:rsid w:val="001F408E"/>
    <w:rsid w:val="001F678F"/>
    <w:rsid w:val="001F7BF4"/>
    <w:rsid w:val="00201121"/>
    <w:rsid w:val="0020127E"/>
    <w:rsid w:val="00204870"/>
    <w:rsid w:val="00205085"/>
    <w:rsid w:val="00210812"/>
    <w:rsid w:val="00212FEB"/>
    <w:rsid w:val="0021373C"/>
    <w:rsid w:val="00217072"/>
    <w:rsid w:val="002234ED"/>
    <w:rsid w:val="00225E58"/>
    <w:rsid w:val="00227AB5"/>
    <w:rsid w:val="00236BD2"/>
    <w:rsid w:val="00243078"/>
    <w:rsid w:val="00244C7E"/>
    <w:rsid w:val="002510FB"/>
    <w:rsid w:val="00253F5B"/>
    <w:rsid w:val="00267B1D"/>
    <w:rsid w:val="00270079"/>
    <w:rsid w:val="0027025C"/>
    <w:rsid w:val="0027241A"/>
    <w:rsid w:val="00275928"/>
    <w:rsid w:val="00283A51"/>
    <w:rsid w:val="00286F40"/>
    <w:rsid w:val="0029006F"/>
    <w:rsid w:val="00291356"/>
    <w:rsid w:val="002924B5"/>
    <w:rsid w:val="00293BE9"/>
    <w:rsid w:val="0029462F"/>
    <w:rsid w:val="002947DB"/>
    <w:rsid w:val="002965B5"/>
    <w:rsid w:val="002A05AD"/>
    <w:rsid w:val="002A0829"/>
    <w:rsid w:val="002A12E8"/>
    <w:rsid w:val="002A22AC"/>
    <w:rsid w:val="002A3A83"/>
    <w:rsid w:val="002A3B2D"/>
    <w:rsid w:val="002A5330"/>
    <w:rsid w:val="002A6ACD"/>
    <w:rsid w:val="002A7C89"/>
    <w:rsid w:val="002B01AA"/>
    <w:rsid w:val="002B0A7E"/>
    <w:rsid w:val="002B2437"/>
    <w:rsid w:val="002B393E"/>
    <w:rsid w:val="002B52C2"/>
    <w:rsid w:val="002B6F52"/>
    <w:rsid w:val="002B7863"/>
    <w:rsid w:val="002C17D9"/>
    <w:rsid w:val="002C1991"/>
    <w:rsid w:val="002C1A84"/>
    <w:rsid w:val="002C2D53"/>
    <w:rsid w:val="002C39B8"/>
    <w:rsid w:val="002C4A5B"/>
    <w:rsid w:val="002C760C"/>
    <w:rsid w:val="002C7D2F"/>
    <w:rsid w:val="002D07A8"/>
    <w:rsid w:val="002D58ED"/>
    <w:rsid w:val="002D7A7F"/>
    <w:rsid w:val="002E056B"/>
    <w:rsid w:val="002E4D75"/>
    <w:rsid w:val="002F0120"/>
    <w:rsid w:val="002F0F5F"/>
    <w:rsid w:val="002F1778"/>
    <w:rsid w:val="002F2E73"/>
    <w:rsid w:val="002F7A26"/>
    <w:rsid w:val="00301AA5"/>
    <w:rsid w:val="003042E2"/>
    <w:rsid w:val="003066BE"/>
    <w:rsid w:val="00307040"/>
    <w:rsid w:val="00307E0B"/>
    <w:rsid w:val="00312AA5"/>
    <w:rsid w:val="00312ED1"/>
    <w:rsid w:val="00314B41"/>
    <w:rsid w:val="00315716"/>
    <w:rsid w:val="0031763C"/>
    <w:rsid w:val="00321EB8"/>
    <w:rsid w:val="00323C95"/>
    <w:rsid w:val="00333ECF"/>
    <w:rsid w:val="00334620"/>
    <w:rsid w:val="0033568F"/>
    <w:rsid w:val="00341922"/>
    <w:rsid w:val="00346A87"/>
    <w:rsid w:val="00346D7E"/>
    <w:rsid w:val="003501FF"/>
    <w:rsid w:val="0035047C"/>
    <w:rsid w:val="00351EDB"/>
    <w:rsid w:val="00353E39"/>
    <w:rsid w:val="0035434A"/>
    <w:rsid w:val="00357F13"/>
    <w:rsid w:val="00360AEA"/>
    <w:rsid w:val="003630E4"/>
    <w:rsid w:val="00366E7A"/>
    <w:rsid w:val="003670ED"/>
    <w:rsid w:val="0036722D"/>
    <w:rsid w:val="00370FC6"/>
    <w:rsid w:val="00371F2E"/>
    <w:rsid w:val="003755F4"/>
    <w:rsid w:val="0037674B"/>
    <w:rsid w:val="00383F09"/>
    <w:rsid w:val="00386681"/>
    <w:rsid w:val="003906C6"/>
    <w:rsid w:val="0039197C"/>
    <w:rsid w:val="00393D27"/>
    <w:rsid w:val="00393FE6"/>
    <w:rsid w:val="003944FB"/>
    <w:rsid w:val="00396047"/>
    <w:rsid w:val="00396C71"/>
    <w:rsid w:val="00397D44"/>
    <w:rsid w:val="003A0024"/>
    <w:rsid w:val="003A2750"/>
    <w:rsid w:val="003A63BA"/>
    <w:rsid w:val="003B3834"/>
    <w:rsid w:val="003B424F"/>
    <w:rsid w:val="003B44F5"/>
    <w:rsid w:val="003B60DB"/>
    <w:rsid w:val="003B64A9"/>
    <w:rsid w:val="003B6FEB"/>
    <w:rsid w:val="003B7C10"/>
    <w:rsid w:val="003C147E"/>
    <w:rsid w:val="003C3EC5"/>
    <w:rsid w:val="003C6E2D"/>
    <w:rsid w:val="003C795C"/>
    <w:rsid w:val="003D0AE2"/>
    <w:rsid w:val="003D1BB8"/>
    <w:rsid w:val="003D1F3C"/>
    <w:rsid w:val="003D2DF2"/>
    <w:rsid w:val="003D49D6"/>
    <w:rsid w:val="003D6C4B"/>
    <w:rsid w:val="003E05A7"/>
    <w:rsid w:val="003E1A31"/>
    <w:rsid w:val="003E1CAA"/>
    <w:rsid w:val="003E23A9"/>
    <w:rsid w:val="003E466F"/>
    <w:rsid w:val="003E57EB"/>
    <w:rsid w:val="003F11AE"/>
    <w:rsid w:val="003F1C3F"/>
    <w:rsid w:val="003F375A"/>
    <w:rsid w:val="003F5CC7"/>
    <w:rsid w:val="003F6B59"/>
    <w:rsid w:val="003F6E02"/>
    <w:rsid w:val="004030CE"/>
    <w:rsid w:val="0040338A"/>
    <w:rsid w:val="004058B6"/>
    <w:rsid w:val="004108F3"/>
    <w:rsid w:val="00413077"/>
    <w:rsid w:val="00414D03"/>
    <w:rsid w:val="00415172"/>
    <w:rsid w:val="00415914"/>
    <w:rsid w:val="004203C7"/>
    <w:rsid w:val="00421B6C"/>
    <w:rsid w:val="00422142"/>
    <w:rsid w:val="0042448C"/>
    <w:rsid w:val="00424D12"/>
    <w:rsid w:val="00424DAD"/>
    <w:rsid w:val="004271E3"/>
    <w:rsid w:val="00427F32"/>
    <w:rsid w:val="00434255"/>
    <w:rsid w:val="004372E1"/>
    <w:rsid w:val="00437FF7"/>
    <w:rsid w:val="0044304E"/>
    <w:rsid w:val="004465DC"/>
    <w:rsid w:val="00452EAF"/>
    <w:rsid w:val="00453190"/>
    <w:rsid w:val="00454000"/>
    <w:rsid w:val="004605BA"/>
    <w:rsid w:val="00461862"/>
    <w:rsid w:val="00461D77"/>
    <w:rsid w:val="00465932"/>
    <w:rsid w:val="0046601B"/>
    <w:rsid w:val="004675B1"/>
    <w:rsid w:val="00473991"/>
    <w:rsid w:val="004767C6"/>
    <w:rsid w:val="00477F4C"/>
    <w:rsid w:val="00480366"/>
    <w:rsid w:val="00480640"/>
    <w:rsid w:val="00481D5D"/>
    <w:rsid w:val="00483136"/>
    <w:rsid w:val="00483BEC"/>
    <w:rsid w:val="004842AE"/>
    <w:rsid w:val="00485F74"/>
    <w:rsid w:val="004879D4"/>
    <w:rsid w:val="00491A80"/>
    <w:rsid w:val="00493FE5"/>
    <w:rsid w:val="00494622"/>
    <w:rsid w:val="00497F6F"/>
    <w:rsid w:val="004A0CE3"/>
    <w:rsid w:val="004A1080"/>
    <w:rsid w:val="004A3403"/>
    <w:rsid w:val="004A35E2"/>
    <w:rsid w:val="004B1BDC"/>
    <w:rsid w:val="004B1EA9"/>
    <w:rsid w:val="004B2EAE"/>
    <w:rsid w:val="004B3EFD"/>
    <w:rsid w:val="004B59C3"/>
    <w:rsid w:val="004B6058"/>
    <w:rsid w:val="004B70BD"/>
    <w:rsid w:val="004B768D"/>
    <w:rsid w:val="004C2BFA"/>
    <w:rsid w:val="004C2E5E"/>
    <w:rsid w:val="004C3EC5"/>
    <w:rsid w:val="004C4285"/>
    <w:rsid w:val="004D0D20"/>
    <w:rsid w:val="004D148E"/>
    <w:rsid w:val="004D3A01"/>
    <w:rsid w:val="004E0FDA"/>
    <w:rsid w:val="004E1E1D"/>
    <w:rsid w:val="004E2E12"/>
    <w:rsid w:val="004F13BA"/>
    <w:rsid w:val="004F2042"/>
    <w:rsid w:val="004F339A"/>
    <w:rsid w:val="004F6D29"/>
    <w:rsid w:val="005002F6"/>
    <w:rsid w:val="00504D06"/>
    <w:rsid w:val="00510B96"/>
    <w:rsid w:val="0051256D"/>
    <w:rsid w:val="00513786"/>
    <w:rsid w:val="00516F59"/>
    <w:rsid w:val="00517EFE"/>
    <w:rsid w:val="00520AF7"/>
    <w:rsid w:val="00523C27"/>
    <w:rsid w:val="00534033"/>
    <w:rsid w:val="005340CD"/>
    <w:rsid w:val="00540629"/>
    <w:rsid w:val="00540B75"/>
    <w:rsid w:val="00540FD6"/>
    <w:rsid w:val="00542E4F"/>
    <w:rsid w:val="005445C1"/>
    <w:rsid w:val="00545FAB"/>
    <w:rsid w:val="005463FF"/>
    <w:rsid w:val="00546C44"/>
    <w:rsid w:val="00550377"/>
    <w:rsid w:val="0055094A"/>
    <w:rsid w:val="00550BE1"/>
    <w:rsid w:val="00551657"/>
    <w:rsid w:val="00551B4B"/>
    <w:rsid w:val="00553C22"/>
    <w:rsid w:val="0055463E"/>
    <w:rsid w:val="005567FE"/>
    <w:rsid w:val="005607CD"/>
    <w:rsid w:val="00562501"/>
    <w:rsid w:val="0056349F"/>
    <w:rsid w:val="00563B48"/>
    <w:rsid w:val="00567E9A"/>
    <w:rsid w:val="00570CE6"/>
    <w:rsid w:val="00571F54"/>
    <w:rsid w:val="00572506"/>
    <w:rsid w:val="00572944"/>
    <w:rsid w:val="00574DE3"/>
    <w:rsid w:val="00575B0D"/>
    <w:rsid w:val="00575FEF"/>
    <w:rsid w:val="00577FD5"/>
    <w:rsid w:val="00582E56"/>
    <w:rsid w:val="00586DE1"/>
    <w:rsid w:val="00586FF6"/>
    <w:rsid w:val="00591680"/>
    <w:rsid w:val="005933B4"/>
    <w:rsid w:val="0059424D"/>
    <w:rsid w:val="00594334"/>
    <w:rsid w:val="005948DF"/>
    <w:rsid w:val="005A1FA8"/>
    <w:rsid w:val="005A2AB0"/>
    <w:rsid w:val="005A339E"/>
    <w:rsid w:val="005A463D"/>
    <w:rsid w:val="005A6033"/>
    <w:rsid w:val="005A64D1"/>
    <w:rsid w:val="005B2AB9"/>
    <w:rsid w:val="005B35E8"/>
    <w:rsid w:val="005B49BC"/>
    <w:rsid w:val="005B5309"/>
    <w:rsid w:val="005B6BA5"/>
    <w:rsid w:val="005B6C52"/>
    <w:rsid w:val="005B7C18"/>
    <w:rsid w:val="005B7EBE"/>
    <w:rsid w:val="005C0577"/>
    <w:rsid w:val="005C0F1E"/>
    <w:rsid w:val="005C4F0A"/>
    <w:rsid w:val="005C5544"/>
    <w:rsid w:val="005C56AB"/>
    <w:rsid w:val="005C5A32"/>
    <w:rsid w:val="005D0E17"/>
    <w:rsid w:val="005D105E"/>
    <w:rsid w:val="005D157E"/>
    <w:rsid w:val="005D7F3E"/>
    <w:rsid w:val="005E2252"/>
    <w:rsid w:val="005E267D"/>
    <w:rsid w:val="005E2F31"/>
    <w:rsid w:val="005E5DBB"/>
    <w:rsid w:val="005E5DD7"/>
    <w:rsid w:val="005E6DD5"/>
    <w:rsid w:val="005E77CA"/>
    <w:rsid w:val="005F2482"/>
    <w:rsid w:val="005F38A9"/>
    <w:rsid w:val="005F640D"/>
    <w:rsid w:val="00600BE0"/>
    <w:rsid w:val="006023B8"/>
    <w:rsid w:val="006033FA"/>
    <w:rsid w:val="0060476A"/>
    <w:rsid w:val="0060650A"/>
    <w:rsid w:val="0060729C"/>
    <w:rsid w:val="006074CE"/>
    <w:rsid w:val="00610151"/>
    <w:rsid w:val="0061035C"/>
    <w:rsid w:val="00610F53"/>
    <w:rsid w:val="006117B6"/>
    <w:rsid w:val="00611DB0"/>
    <w:rsid w:val="006130B7"/>
    <w:rsid w:val="0061327A"/>
    <w:rsid w:val="00615A98"/>
    <w:rsid w:val="00615B86"/>
    <w:rsid w:val="00617388"/>
    <w:rsid w:val="006206B7"/>
    <w:rsid w:val="00620DE1"/>
    <w:rsid w:val="00622A24"/>
    <w:rsid w:val="00625D3A"/>
    <w:rsid w:val="006272B0"/>
    <w:rsid w:val="00630308"/>
    <w:rsid w:val="00631F8C"/>
    <w:rsid w:val="00633A18"/>
    <w:rsid w:val="00635888"/>
    <w:rsid w:val="00637B1E"/>
    <w:rsid w:val="00642998"/>
    <w:rsid w:val="0064556E"/>
    <w:rsid w:val="006455B6"/>
    <w:rsid w:val="00651D79"/>
    <w:rsid w:val="00652180"/>
    <w:rsid w:val="00653037"/>
    <w:rsid w:val="0066003A"/>
    <w:rsid w:val="0066050F"/>
    <w:rsid w:val="00661D0D"/>
    <w:rsid w:val="00662F05"/>
    <w:rsid w:val="0066360C"/>
    <w:rsid w:val="00664887"/>
    <w:rsid w:val="0066661A"/>
    <w:rsid w:val="0066753F"/>
    <w:rsid w:val="00667987"/>
    <w:rsid w:val="00673D01"/>
    <w:rsid w:val="00680547"/>
    <w:rsid w:val="00680E54"/>
    <w:rsid w:val="00682590"/>
    <w:rsid w:val="00682AD7"/>
    <w:rsid w:val="0068311F"/>
    <w:rsid w:val="0069044F"/>
    <w:rsid w:val="0069048B"/>
    <w:rsid w:val="006917A8"/>
    <w:rsid w:val="00695116"/>
    <w:rsid w:val="00697E62"/>
    <w:rsid w:val="006A0A1C"/>
    <w:rsid w:val="006A1AED"/>
    <w:rsid w:val="006A49F5"/>
    <w:rsid w:val="006B0835"/>
    <w:rsid w:val="006B14D3"/>
    <w:rsid w:val="006B5109"/>
    <w:rsid w:val="006B5CD6"/>
    <w:rsid w:val="006B71E7"/>
    <w:rsid w:val="006C166C"/>
    <w:rsid w:val="006C215C"/>
    <w:rsid w:val="006C41B9"/>
    <w:rsid w:val="006C7770"/>
    <w:rsid w:val="006D0606"/>
    <w:rsid w:val="006D2927"/>
    <w:rsid w:val="006D35A9"/>
    <w:rsid w:val="006D3BFA"/>
    <w:rsid w:val="006D5D69"/>
    <w:rsid w:val="006D649B"/>
    <w:rsid w:val="006D7061"/>
    <w:rsid w:val="006E06F1"/>
    <w:rsid w:val="006E6445"/>
    <w:rsid w:val="006F11FC"/>
    <w:rsid w:val="006F1A75"/>
    <w:rsid w:val="006F1D66"/>
    <w:rsid w:val="006F2C4E"/>
    <w:rsid w:val="006F2D5A"/>
    <w:rsid w:val="006F34A7"/>
    <w:rsid w:val="006F4B50"/>
    <w:rsid w:val="006F630A"/>
    <w:rsid w:val="006F66DE"/>
    <w:rsid w:val="00700F5F"/>
    <w:rsid w:val="0070265D"/>
    <w:rsid w:val="00702862"/>
    <w:rsid w:val="00703E45"/>
    <w:rsid w:val="0070429A"/>
    <w:rsid w:val="007048EA"/>
    <w:rsid w:val="00705EDB"/>
    <w:rsid w:val="00707DC4"/>
    <w:rsid w:val="00710FDC"/>
    <w:rsid w:val="00713EE4"/>
    <w:rsid w:val="00714FFA"/>
    <w:rsid w:val="00720806"/>
    <w:rsid w:val="00720AA4"/>
    <w:rsid w:val="00723552"/>
    <w:rsid w:val="0072410C"/>
    <w:rsid w:val="007255FE"/>
    <w:rsid w:val="00725DFE"/>
    <w:rsid w:val="00726C93"/>
    <w:rsid w:val="007270A9"/>
    <w:rsid w:val="0073352A"/>
    <w:rsid w:val="007345D2"/>
    <w:rsid w:val="00735D5B"/>
    <w:rsid w:val="00737FEB"/>
    <w:rsid w:val="00742660"/>
    <w:rsid w:val="00746D5D"/>
    <w:rsid w:val="00753186"/>
    <w:rsid w:val="00753721"/>
    <w:rsid w:val="007549CD"/>
    <w:rsid w:val="00756946"/>
    <w:rsid w:val="007579B1"/>
    <w:rsid w:val="00763727"/>
    <w:rsid w:val="0076521A"/>
    <w:rsid w:val="00771D3C"/>
    <w:rsid w:val="007724C5"/>
    <w:rsid w:val="007750C5"/>
    <w:rsid w:val="00787305"/>
    <w:rsid w:val="00793338"/>
    <w:rsid w:val="0079643C"/>
    <w:rsid w:val="00797367"/>
    <w:rsid w:val="0079768E"/>
    <w:rsid w:val="007A16F5"/>
    <w:rsid w:val="007B06BE"/>
    <w:rsid w:val="007B206C"/>
    <w:rsid w:val="007B4728"/>
    <w:rsid w:val="007B4DAA"/>
    <w:rsid w:val="007B57F8"/>
    <w:rsid w:val="007B698C"/>
    <w:rsid w:val="007B746B"/>
    <w:rsid w:val="007C1006"/>
    <w:rsid w:val="007C2A7A"/>
    <w:rsid w:val="007C70A0"/>
    <w:rsid w:val="007D19D1"/>
    <w:rsid w:val="007D211C"/>
    <w:rsid w:val="007D2A2D"/>
    <w:rsid w:val="007D3139"/>
    <w:rsid w:val="007D36F1"/>
    <w:rsid w:val="007D3A6F"/>
    <w:rsid w:val="007D7C13"/>
    <w:rsid w:val="007E11B7"/>
    <w:rsid w:val="007E1406"/>
    <w:rsid w:val="007E2702"/>
    <w:rsid w:val="007E603B"/>
    <w:rsid w:val="007E7D88"/>
    <w:rsid w:val="007F01EE"/>
    <w:rsid w:val="007F386C"/>
    <w:rsid w:val="007F386F"/>
    <w:rsid w:val="007F3EEF"/>
    <w:rsid w:val="00802A73"/>
    <w:rsid w:val="00802F16"/>
    <w:rsid w:val="008030B1"/>
    <w:rsid w:val="00803529"/>
    <w:rsid w:val="0080392D"/>
    <w:rsid w:val="00804F9B"/>
    <w:rsid w:val="0080597E"/>
    <w:rsid w:val="00806100"/>
    <w:rsid w:val="0080649F"/>
    <w:rsid w:val="008065AB"/>
    <w:rsid w:val="00810B9A"/>
    <w:rsid w:val="00813C51"/>
    <w:rsid w:val="00816111"/>
    <w:rsid w:val="00817F39"/>
    <w:rsid w:val="00820B9D"/>
    <w:rsid w:val="0082209A"/>
    <w:rsid w:val="008225B5"/>
    <w:rsid w:val="00824B05"/>
    <w:rsid w:val="0082513C"/>
    <w:rsid w:val="008267CD"/>
    <w:rsid w:val="00826898"/>
    <w:rsid w:val="00830F49"/>
    <w:rsid w:val="00831A24"/>
    <w:rsid w:val="00832938"/>
    <w:rsid w:val="00832FE7"/>
    <w:rsid w:val="00834714"/>
    <w:rsid w:val="0083589B"/>
    <w:rsid w:val="008360C3"/>
    <w:rsid w:val="00836325"/>
    <w:rsid w:val="00837C62"/>
    <w:rsid w:val="00841B5B"/>
    <w:rsid w:val="00842A85"/>
    <w:rsid w:val="00844A00"/>
    <w:rsid w:val="00845E2C"/>
    <w:rsid w:val="00851210"/>
    <w:rsid w:val="00852222"/>
    <w:rsid w:val="00852BE9"/>
    <w:rsid w:val="00855B1E"/>
    <w:rsid w:val="00857CFF"/>
    <w:rsid w:val="00863C8F"/>
    <w:rsid w:val="00871B11"/>
    <w:rsid w:val="00871EB9"/>
    <w:rsid w:val="00881AFE"/>
    <w:rsid w:val="00882C19"/>
    <w:rsid w:val="008844FD"/>
    <w:rsid w:val="0088480F"/>
    <w:rsid w:val="00885885"/>
    <w:rsid w:val="00887877"/>
    <w:rsid w:val="00887AA2"/>
    <w:rsid w:val="00887CB8"/>
    <w:rsid w:val="00891BA9"/>
    <w:rsid w:val="008921B5"/>
    <w:rsid w:val="00893754"/>
    <w:rsid w:val="00896A6C"/>
    <w:rsid w:val="008A6E01"/>
    <w:rsid w:val="008B0718"/>
    <w:rsid w:val="008B18CE"/>
    <w:rsid w:val="008B3E08"/>
    <w:rsid w:val="008B6CCE"/>
    <w:rsid w:val="008C2DFB"/>
    <w:rsid w:val="008C34BD"/>
    <w:rsid w:val="008C34C2"/>
    <w:rsid w:val="008C47E4"/>
    <w:rsid w:val="008C69FC"/>
    <w:rsid w:val="008C6F7F"/>
    <w:rsid w:val="008C75AF"/>
    <w:rsid w:val="008D31AF"/>
    <w:rsid w:val="008D34D1"/>
    <w:rsid w:val="008D3840"/>
    <w:rsid w:val="008D3F21"/>
    <w:rsid w:val="008D3F23"/>
    <w:rsid w:val="008E4229"/>
    <w:rsid w:val="008E460F"/>
    <w:rsid w:val="008E5217"/>
    <w:rsid w:val="008E7C37"/>
    <w:rsid w:val="008F1F56"/>
    <w:rsid w:val="00903026"/>
    <w:rsid w:val="009045CF"/>
    <w:rsid w:val="0090696F"/>
    <w:rsid w:val="0091117F"/>
    <w:rsid w:val="00912BFF"/>
    <w:rsid w:val="0091451A"/>
    <w:rsid w:val="00914DE5"/>
    <w:rsid w:val="00914DF3"/>
    <w:rsid w:val="0092770D"/>
    <w:rsid w:val="009335D2"/>
    <w:rsid w:val="00933DB5"/>
    <w:rsid w:val="009348D6"/>
    <w:rsid w:val="009371FF"/>
    <w:rsid w:val="00941535"/>
    <w:rsid w:val="0094701B"/>
    <w:rsid w:val="0094751D"/>
    <w:rsid w:val="00952C76"/>
    <w:rsid w:val="00953518"/>
    <w:rsid w:val="00955021"/>
    <w:rsid w:val="009578D6"/>
    <w:rsid w:val="00962F96"/>
    <w:rsid w:val="00963FE6"/>
    <w:rsid w:val="009654B5"/>
    <w:rsid w:val="00966358"/>
    <w:rsid w:val="0097070F"/>
    <w:rsid w:val="009755D8"/>
    <w:rsid w:val="00980228"/>
    <w:rsid w:val="0098592B"/>
    <w:rsid w:val="00985B4D"/>
    <w:rsid w:val="00987966"/>
    <w:rsid w:val="00991E08"/>
    <w:rsid w:val="00993B3C"/>
    <w:rsid w:val="00994DDE"/>
    <w:rsid w:val="00995F0B"/>
    <w:rsid w:val="009971C6"/>
    <w:rsid w:val="00997427"/>
    <w:rsid w:val="0099784D"/>
    <w:rsid w:val="009A0C4D"/>
    <w:rsid w:val="009A2BE3"/>
    <w:rsid w:val="009A2D94"/>
    <w:rsid w:val="009A42EC"/>
    <w:rsid w:val="009A62F9"/>
    <w:rsid w:val="009A6ABA"/>
    <w:rsid w:val="009B00DD"/>
    <w:rsid w:val="009B0A3F"/>
    <w:rsid w:val="009B2730"/>
    <w:rsid w:val="009B525D"/>
    <w:rsid w:val="009C2443"/>
    <w:rsid w:val="009C27ED"/>
    <w:rsid w:val="009C3033"/>
    <w:rsid w:val="009C3077"/>
    <w:rsid w:val="009C416A"/>
    <w:rsid w:val="009C427F"/>
    <w:rsid w:val="009C640A"/>
    <w:rsid w:val="009C6A42"/>
    <w:rsid w:val="009D1869"/>
    <w:rsid w:val="009D5D11"/>
    <w:rsid w:val="009E19F8"/>
    <w:rsid w:val="009E3496"/>
    <w:rsid w:val="009E5B77"/>
    <w:rsid w:val="009F2AF1"/>
    <w:rsid w:val="009F41DE"/>
    <w:rsid w:val="009F661A"/>
    <w:rsid w:val="009F6F51"/>
    <w:rsid w:val="009F7DB0"/>
    <w:rsid w:val="009F7F45"/>
    <w:rsid w:val="00A029AB"/>
    <w:rsid w:val="00A04E86"/>
    <w:rsid w:val="00A056B9"/>
    <w:rsid w:val="00A105A3"/>
    <w:rsid w:val="00A12834"/>
    <w:rsid w:val="00A21CE6"/>
    <w:rsid w:val="00A2201D"/>
    <w:rsid w:val="00A22028"/>
    <w:rsid w:val="00A2229A"/>
    <w:rsid w:val="00A24B24"/>
    <w:rsid w:val="00A30B1C"/>
    <w:rsid w:val="00A316A7"/>
    <w:rsid w:val="00A32509"/>
    <w:rsid w:val="00A3430E"/>
    <w:rsid w:val="00A34EAC"/>
    <w:rsid w:val="00A37868"/>
    <w:rsid w:val="00A416B5"/>
    <w:rsid w:val="00A42342"/>
    <w:rsid w:val="00A425F8"/>
    <w:rsid w:val="00A445EC"/>
    <w:rsid w:val="00A456D1"/>
    <w:rsid w:val="00A47DA9"/>
    <w:rsid w:val="00A51BEB"/>
    <w:rsid w:val="00A524F2"/>
    <w:rsid w:val="00A54BEE"/>
    <w:rsid w:val="00A55F56"/>
    <w:rsid w:val="00A60C5C"/>
    <w:rsid w:val="00A60CA3"/>
    <w:rsid w:val="00A61E16"/>
    <w:rsid w:val="00A6201D"/>
    <w:rsid w:val="00A656B9"/>
    <w:rsid w:val="00A65A86"/>
    <w:rsid w:val="00A66419"/>
    <w:rsid w:val="00A721EF"/>
    <w:rsid w:val="00A72FCC"/>
    <w:rsid w:val="00A73AEE"/>
    <w:rsid w:val="00A75672"/>
    <w:rsid w:val="00A81313"/>
    <w:rsid w:val="00A81641"/>
    <w:rsid w:val="00A85BCA"/>
    <w:rsid w:val="00A93202"/>
    <w:rsid w:val="00A93D42"/>
    <w:rsid w:val="00AA0245"/>
    <w:rsid w:val="00AA08D2"/>
    <w:rsid w:val="00AA131A"/>
    <w:rsid w:val="00AA216A"/>
    <w:rsid w:val="00AB0F30"/>
    <w:rsid w:val="00AB1F88"/>
    <w:rsid w:val="00AB39D9"/>
    <w:rsid w:val="00AB5A97"/>
    <w:rsid w:val="00AC0515"/>
    <w:rsid w:val="00AC05FF"/>
    <w:rsid w:val="00AC2A8B"/>
    <w:rsid w:val="00AC361D"/>
    <w:rsid w:val="00AC3F1D"/>
    <w:rsid w:val="00AC6FD9"/>
    <w:rsid w:val="00AD13BF"/>
    <w:rsid w:val="00AD18B2"/>
    <w:rsid w:val="00AD4670"/>
    <w:rsid w:val="00AD475C"/>
    <w:rsid w:val="00AD5C47"/>
    <w:rsid w:val="00AD612C"/>
    <w:rsid w:val="00AE1343"/>
    <w:rsid w:val="00AE63F3"/>
    <w:rsid w:val="00AE6B0C"/>
    <w:rsid w:val="00AE78F6"/>
    <w:rsid w:val="00AF7E94"/>
    <w:rsid w:val="00B00203"/>
    <w:rsid w:val="00B11D57"/>
    <w:rsid w:val="00B1221C"/>
    <w:rsid w:val="00B124E8"/>
    <w:rsid w:val="00B152D1"/>
    <w:rsid w:val="00B22AF2"/>
    <w:rsid w:val="00B22E1B"/>
    <w:rsid w:val="00B23E8D"/>
    <w:rsid w:val="00B303D5"/>
    <w:rsid w:val="00B30E4B"/>
    <w:rsid w:val="00B31FF0"/>
    <w:rsid w:val="00B35041"/>
    <w:rsid w:val="00B40BF1"/>
    <w:rsid w:val="00B41CE1"/>
    <w:rsid w:val="00B428F7"/>
    <w:rsid w:val="00B43517"/>
    <w:rsid w:val="00B47D27"/>
    <w:rsid w:val="00B510DD"/>
    <w:rsid w:val="00B52982"/>
    <w:rsid w:val="00B535A5"/>
    <w:rsid w:val="00B567DA"/>
    <w:rsid w:val="00B571B1"/>
    <w:rsid w:val="00B60965"/>
    <w:rsid w:val="00B61696"/>
    <w:rsid w:val="00B64449"/>
    <w:rsid w:val="00B644EF"/>
    <w:rsid w:val="00B65FCA"/>
    <w:rsid w:val="00B66AA4"/>
    <w:rsid w:val="00B67262"/>
    <w:rsid w:val="00B67385"/>
    <w:rsid w:val="00B71B2B"/>
    <w:rsid w:val="00B72D57"/>
    <w:rsid w:val="00B75399"/>
    <w:rsid w:val="00B757D8"/>
    <w:rsid w:val="00B778B9"/>
    <w:rsid w:val="00B77F46"/>
    <w:rsid w:val="00B81E8A"/>
    <w:rsid w:val="00B81F32"/>
    <w:rsid w:val="00B83B7A"/>
    <w:rsid w:val="00B90EFE"/>
    <w:rsid w:val="00B93B2D"/>
    <w:rsid w:val="00B93D5C"/>
    <w:rsid w:val="00B9642B"/>
    <w:rsid w:val="00BA313F"/>
    <w:rsid w:val="00BA622E"/>
    <w:rsid w:val="00BB2248"/>
    <w:rsid w:val="00BB2E2D"/>
    <w:rsid w:val="00BB367C"/>
    <w:rsid w:val="00BB4430"/>
    <w:rsid w:val="00BB548C"/>
    <w:rsid w:val="00BB6B00"/>
    <w:rsid w:val="00BB6CC9"/>
    <w:rsid w:val="00BB6FAE"/>
    <w:rsid w:val="00BB72D2"/>
    <w:rsid w:val="00BB73AB"/>
    <w:rsid w:val="00BB773E"/>
    <w:rsid w:val="00BB7E2C"/>
    <w:rsid w:val="00BC155E"/>
    <w:rsid w:val="00BC2148"/>
    <w:rsid w:val="00BC2C0D"/>
    <w:rsid w:val="00BC3A06"/>
    <w:rsid w:val="00BC64D3"/>
    <w:rsid w:val="00BD14C1"/>
    <w:rsid w:val="00BD2251"/>
    <w:rsid w:val="00BD22DF"/>
    <w:rsid w:val="00BD363C"/>
    <w:rsid w:val="00BD4C8C"/>
    <w:rsid w:val="00BD73DC"/>
    <w:rsid w:val="00BD79CE"/>
    <w:rsid w:val="00BE436E"/>
    <w:rsid w:val="00BE5408"/>
    <w:rsid w:val="00BE5713"/>
    <w:rsid w:val="00BF0897"/>
    <w:rsid w:val="00BF168F"/>
    <w:rsid w:val="00BF66A8"/>
    <w:rsid w:val="00C0205F"/>
    <w:rsid w:val="00C032CD"/>
    <w:rsid w:val="00C05E3D"/>
    <w:rsid w:val="00C1098F"/>
    <w:rsid w:val="00C11890"/>
    <w:rsid w:val="00C123D5"/>
    <w:rsid w:val="00C15CAD"/>
    <w:rsid w:val="00C15DB6"/>
    <w:rsid w:val="00C20D71"/>
    <w:rsid w:val="00C24750"/>
    <w:rsid w:val="00C24D64"/>
    <w:rsid w:val="00C25A69"/>
    <w:rsid w:val="00C32E17"/>
    <w:rsid w:val="00C32FB2"/>
    <w:rsid w:val="00C3349E"/>
    <w:rsid w:val="00C3446B"/>
    <w:rsid w:val="00C377DD"/>
    <w:rsid w:val="00C40CA0"/>
    <w:rsid w:val="00C42606"/>
    <w:rsid w:val="00C428AA"/>
    <w:rsid w:val="00C46676"/>
    <w:rsid w:val="00C47466"/>
    <w:rsid w:val="00C5059D"/>
    <w:rsid w:val="00C52B18"/>
    <w:rsid w:val="00C53805"/>
    <w:rsid w:val="00C546D6"/>
    <w:rsid w:val="00C55DE0"/>
    <w:rsid w:val="00C570C8"/>
    <w:rsid w:val="00C57BCD"/>
    <w:rsid w:val="00C61EA2"/>
    <w:rsid w:val="00C630FF"/>
    <w:rsid w:val="00C63200"/>
    <w:rsid w:val="00C65053"/>
    <w:rsid w:val="00C6733E"/>
    <w:rsid w:val="00C702DF"/>
    <w:rsid w:val="00C71D27"/>
    <w:rsid w:val="00C73A31"/>
    <w:rsid w:val="00C77B6A"/>
    <w:rsid w:val="00C81342"/>
    <w:rsid w:val="00C84176"/>
    <w:rsid w:val="00C851FE"/>
    <w:rsid w:val="00C862EB"/>
    <w:rsid w:val="00C87BA6"/>
    <w:rsid w:val="00C903A1"/>
    <w:rsid w:val="00C944A9"/>
    <w:rsid w:val="00C948B6"/>
    <w:rsid w:val="00C94AF0"/>
    <w:rsid w:val="00C95F07"/>
    <w:rsid w:val="00C9600A"/>
    <w:rsid w:val="00CA340B"/>
    <w:rsid w:val="00CA5F3F"/>
    <w:rsid w:val="00CB11AB"/>
    <w:rsid w:val="00CB13A3"/>
    <w:rsid w:val="00CB1455"/>
    <w:rsid w:val="00CB2B71"/>
    <w:rsid w:val="00CB2BB6"/>
    <w:rsid w:val="00CB3470"/>
    <w:rsid w:val="00CB57CF"/>
    <w:rsid w:val="00CC5157"/>
    <w:rsid w:val="00CC516D"/>
    <w:rsid w:val="00CD0382"/>
    <w:rsid w:val="00CD1BF9"/>
    <w:rsid w:val="00CD528A"/>
    <w:rsid w:val="00CD6A0F"/>
    <w:rsid w:val="00CE08A8"/>
    <w:rsid w:val="00CE42A9"/>
    <w:rsid w:val="00CE5CEE"/>
    <w:rsid w:val="00CE68A5"/>
    <w:rsid w:val="00CF2B9A"/>
    <w:rsid w:val="00CF3742"/>
    <w:rsid w:val="00CF4525"/>
    <w:rsid w:val="00D00332"/>
    <w:rsid w:val="00D024F0"/>
    <w:rsid w:val="00D03BCE"/>
    <w:rsid w:val="00D05B9B"/>
    <w:rsid w:val="00D133B0"/>
    <w:rsid w:val="00D13755"/>
    <w:rsid w:val="00D16BA1"/>
    <w:rsid w:val="00D20734"/>
    <w:rsid w:val="00D22287"/>
    <w:rsid w:val="00D22741"/>
    <w:rsid w:val="00D27181"/>
    <w:rsid w:val="00D27D46"/>
    <w:rsid w:val="00D30349"/>
    <w:rsid w:val="00D30D87"/>
    <w:rsid w:val="00D31853"/>
    <w:rsid w:val="00D32267"/>
    <w:rsid w:val="00D32EDB"/>
    <w:rsid w:val="00D334FE"/>
    <w:rsid w:val="00D342FB"/>
    <w:rsid w:val="00D35779"/>
    <w:rsid w:val="00D35C8B"/>
    <w:rsid w:val="00D4557C"/>
    <w:rsid w:val="00D45AD8"/>
    <w:rsid w:val="00D45ADB"/>
    <w:rsid w:val="00D463D4"/>
    <w:rsid w:val="00D47C32"/>
    <w:rsid w:val="00D50E26"/>
    <w:rsid w:val="00D5120E"/>
    <w:rsid w:val="00D52E6B"/>
    <w:rsid w:val="00D53BCF"/>
    <w:rsid w:val="00D54258"/>
    <w:rsid w:val="00D630E2"/>
    <w:rsid w:val="00D632F4"/>
    <w:rsid w:val="00D63C47"/>
    <w:rsid w:val="00D6402A"/>
    <w:rsid w:val="00D65BA8"/>
    <w:rsid w:val="00D65E6B"/>
    <w:rsid w:val="00D661CE"/>
    <w:rsid w:val="00D765B0"/>
    <w:rsid w:val="00D76B12"/>
    <w:rsid w:val="00D773D8"/>
    <w:rsid w:val="00D8058C"/>
    <w:rsid w:val="00D80CA9"/>
    <w:rsid w:val="00D8279C"/>
    <w:rsid w:val="00D82A18"/>
    <w:rsid w:val="00D8565F"/>
    <w:rsid w:val="00D91598"/>
    <w:rsid w:val="00D93658"/>
    <w:rsid w:val="00D9398A"/>
    <w:rsid w:val="00D93E01"/>
    <w:rsid w:val="00D95889"/>
    <w:rsid w:val="00D9745B"/>
    <w:rsid w:val="00D97FB3"/>
    <w:rsid w:val="00DA1A55"/>
    <w:rsid w:val="00DA1B31"/>
    <w:rsid w:val="00DA655E"/>
    <w:rsid w:val="00DB16C5"/>
    <w:rsid w:val="00DB3157"/>
    <w:rsid w:val="00DB343D"/>
    <w:rsid w:val="00DB3877"/>
    <w:rsid w:val="00DC1F51"/>
    <w:rsid w:val="00DC256C"/>
    <w:rsid w:val="00DC4407"/>
    <w:rsid w:val="00DC5866"/>
    <w:rsid w:val="00DC729C"/>
    <w:rsid w:val="00DD17EC"/>
    <w:rsid w:val="00DD29CD"/>
    <w:rsid w:val="00DD37F7"/>
    <w:rsid w:val="00DD3A5D"/>
    <w:rsid w:val="00DD4191"/>
    <w:rsid w:val="00DD6B82"/>
    <w:rsid w:val="00DD7145"/>
    <w:rsid w:val="00DE04C6"/>
    <w:rsid w:val="00DE143D"/>
    <w:rsid w:val="00DE302F"/>
    <w:rsid w:val="00DE3B2D"/>
    <w:rsid w:val="00DE4835"/>
    <w:rsid w:val="00DE7324"/>
    <w:rsid w:val="00DF16C4"/>
    <w:rsid w:val="00DF1BD8"/>
    <w:rsid w:val="00DF4797"/>
    <w:rsid w:val="00DF4B11"/>
    <w:rsid w:val="00DF5098"/>
    <w:rsid w:val="00DF5E71"/>
    <w:rsid w:val="00DF66AF"/>
    <w:rsid w:val="00E000B3"/>
    <w:rsid w:val="00E00BA0"/>
    <w:rsid w:val="00E00F45"/>
    <w:rsid w:val="00E014B3"/>
    <w:rsid w:val="00E03944"/>
    <w:rsid w:val="00E04AFB"/>
    <w:rsid w:val="00E04B89"/>
    <w:rsid w:val="00E04DD0"/>
    <w:rsid w:val="00E05B21"/>
    <w:rsid w:val="00E0740E"/>
    <w:rsid w:val="00E109D9"/>
    <w:rsid w:val="00E1291B"/>
    <w:rsid w:val="00E13384"/>
    <w:rsid w:val="00E1383E"/>
    <w:rsid w:val="00E13DF7"/>
    <w:rsid w:val="00E1411B"/>
    <w:rsid w:val="00E171AE"/>
    <w:rsid w:val="00E210CA"/>
    <w:rsid w:val="00E21B96"/>
    <w:rsid w:val="00E258E2"/>
    <w:rsid w:val="00E26EE9"/>
    <w:rsid w:val="00E273EE"/>
    <w:rsid w:val="00E27764"/>
    <w:rsid w:val="00E4024D"/>
    <w:rsid w:val="00E403C9"/>
    <w:rsid w:val="00E410F7"/>
    <w:rsid w:val="00E44DB8"/>
    <w:rsid w:val="00E457BD"/>
    <w:rsid w:val="00E45C55"/>
    <w:rsid w:val="00E462FB"/>
    <w:rsid w:val="00E50393"/>
    <w:rsid w:val="00E50878"/>
    <w:rsid w:val="00E51B6F"/>
    <w:rsid w:val="00E52E1C"/>
    <w:rsid w:val="00E541A2"/>
    <w:rsid w:val="00E560DC"/>
    <w:rsid w:val="00E566A2"/>
    <w:rsid w:val="00E60C78"/>
    <w:rsid w:val="00E61720"/>
    <w:rsid w:val="00E64BB3"/>
    <w:rsid w:val="00E72C65"/>
    <w:rsid w:val="00E756A0"/>
    <w:rsid w:val="00E75C4D"/>
    <w:rsid w:val="00E770DF"/>
    <w:rsid w:val="00E836DD"/>
    <w:rsid w:val="00E845A8"/>
    <w:rsid w:val="00E84B46"/>
    <w:rsid w:val="00E868C2"/>
    <w:rsid w:val="00E912CF"/>
    <w:rsid w:val="00E919DE"/>
    <w:rsid w:val="00E91F21"/>
    <w:rsid w:val="00E92695"/>
    <w:rsid w:val="00E93FB3"/>
    <w:rsid w:val="00E94F61"/>
    <w:rsid w:val="00E951D9"/>
    <w:rsid w:val="00E95BFB"/>
    <w:rsid w:val="00E95C78"/>
    <w:rsid w:val="00EA05C2"/>
    <w:rsid w:val="00EA0CA1"/>
    <w:rsid w:val="00EA0CD2"/>
    <w:rsid w:val="00EA14E1"/>
    <w:rsid w:val="00EA1EAC"/>
    <w:rsid w:val="00EA4CD8"/>
    <w:rsid w:val="00EB41B8"/>
    <w:rsid w:val="00EB4F89"/>
    <w:rsid w:val="00EB525F"/>
    <w:rsid w:val="00EB54A0"/>
    <w:rsid w:val="00EB5543"/>
    <w:rsid w:val="00EB6A4B"/>
    <w:rsid w:val="00EB711A"/>
    <w:rsid w:val="00EC6CD0"/>
    <w:rsid w:val="00ED131E"/>
    <w:rsid w:val="00ED1BEC"/>
    <w:rsid w:val="00ED1F34"/>
    <w:rsid w:val="00ED456A"/>
    <w:rsid w:val="00ED480C"/>
    <w:rsid w:val="00ED546B"/>
    <w:rsid w:val="00ED6AF1"/>
    <w:rsid w:val="00ED7A34"/>
    <w:rsid w:val="00EE2664"/>
    <w:rsid w:val="00EE283A"/>
    <w:rsid w:val="00EE7224"/>
    <w:rsid w:val="00EF0697"/>
    <w:rsid w:val="00EF149A"/>
    <w:rsid w:val="00EF14E8"/>
    <w:rsid w:val="00EF2232"/>
    <w:rsid w:val="00EF2E5A"/>
    <w:rsid w:val="00EF330B"/>
    <w:rsid w:val="00EF388A"/>
    <w:rsid w:val="00EF480C"/>
    <w:rsid w:val="00EF516C"/>
    <w:rsid w:val="00EF64AC"/>
    <w:rsid w:val="00F05A73"/>
    <w:rsid w:val="00F06291"/>
    <w:rsid w:val="00F07501"/>
    <w:rsid w:val="00F10E5C"/>
    <w:rsid w:val="00F11291"/>
    <w:rsid w:val="00F11407"/>
    <w:rsid w:val="00F12A04"/>
    <w:rsid w:val="00F14596"/>
    <w:rsid w:val="00F15352"/>
    <w:rsid w:val="00F16479"/>
    <w:rsid w:val="00F25BB3"/>
    <w:rsid w:val="00F25F2E"/>
    <w:rsid w:val="00F304F8"/>
    <w:rsid w:val="00F312E9"/>
    <w:rsid w:val="00F33896"/>
    <w:rsid w:val="00F358D4"/>
    <w:rsid w:val="00F35D42"/>
    <w:rsid w:val="00F37144"/>
    <w:rsid w:val="00F428D9"/>
    <w:rsid w:val="00F4294C"/>
    <w:rsid w:val="00F439C5"/>
    <w:rsid w:val="00F43CA5"/>
    <w:rsid w:val="00F4495F"/>
    <w:rsid w:val="00F45CD7"/>
    <w:rsid w:val="00F45E1F"/>
    <w:rsid w:val="00F51BED"/>
    <w:rsid w:val="00F53647"/>
    <w:rsid w:val="00F54CDC"/>
    <w:rsid w:val="00F5589F"/>
    <w:rsid w:val="00F562CE"/>
    <w:rsid w:val="00F5638B"/>
    <w:rsid w:val="00F61B68"/>
    <w:rsid w:val="00F6204D"/>
    <w:rsid w:val="00F637E5"/>
    <w:rsid w:val="00F66668"/>
    <w:rsid w:val="00F67EF4"/>
    <w:rsid w:val="00F721B0"/>
    <w:rsid w:val="00F73015"/>
    <w:rsid w:val="00F73794"/>
    <w:rsid w:val="00F7411B"/>
    <w:rsid w:val="00F775CD"/>
    <w:rsid w:val="00F7768B"/>
    <w:rsid w:val="00F8634F"/>
    <w:rsid w:val="00F86932"/>
    <w:rsid w:val="00F86962"/>
    <w:rsid w:val="00F92294"/>
    <w:rsid w:val="00F9367E"/>
    <w:rsid w:val="00F93894"/>
    <w:rsid w:val="00F9390E"/>
    <w:rsid w:val="00F941F2"/>
    <w:rsid w:val="00F957BE"/>
    <w:rsid w:val="00F966A3"/>
    <w:rsid w:val="00F973B0"/>
    <w:rsid w:val="00F97473"/>
    <w:rsid w:val="00FA03AC"/>
    <w:rsid w:val="00FA143B"/>
    <w:rsid w:val="00FA1990"/>
    <w:rsid w:val="00FA5945"/>
    <w:rsid w:val="00FA676E"/>
    <w:rsid w:val="00FB20D0"/>
    <w:rsid w:val="00FB2DAC"/>
    <w:rsid w:val="00FB301E"/>
    <w:rsid w:val="00FB5A1F"/>
    <w:rsid w:val="00FB5B20"/>
    <w:rsid w:val="00FB6E7E"/>
    <w:rsid w:val="00FC106B"/>
    <w:rsid w:val="00FC2E75"/>
    <w:rsid w:val="00FC383A"/>
    <w:rsid w:val="00FC49F1"/>
    <w:rsid w:val="00FC77C1"/>
    <w:rsid w:val="00FD2579"/>
    <w:rsid w:val="00FD2CA7"/>
    <w:rsid w:val="00FD2F0C"/>
    <w:rsid w:val="00FD3440"/>
    <w:rsid w:val="00FD52A5"/>
    <w:rsid w:val="00FD5668"/>
    <w:rsid w:val="00FD57CC"/>
    <w:rsid w:val="00FD5B0D"/>
    <w:rsid w:val="00FD72B3"/>
    <w:rsid w:val="00FD7E34"/>
    <w:rsid w:val="00FE1CE7"/>
    <w:rsid w:val="00FE3581"/>
    <w:rsid w:val="00FE5496"/>
    <w:rsid w:val="00FE61D2"/>
    <w:rsid w:val="00FF0007"/>
    <w:rsid w:val="00FF0B5B"/>
    <w:rsid w:val="00FF14AE"/>
    <w:rsid w:val="00FF14D9"/>
    <w:rsid w:val="00FF1BA3"/>
    <w:rsid w:val="00FF26E1"/>
    <w:rsid w:val="00FF3623"/>
    <w:rsid w:val="00FF57F6"/>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D68"/>
  <w15:docId w15:val="{7B9FCE81-651D-48CE-8467-1F3B7218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abzacixml">
    <w:name w:val="abzaci_xml"/>
    <w:basedOn w:val="PlainText"/>
    <w:link w:val="abzacixmlChar"/>
    <w:uiPriority w:val="99"/>
    <w:qFormat/>
    <w:rsid w:val="00B67262"/>
    <w:rPr>
      <w:rFonts w:eastAsia="Times New Roman"/>
      <w:lang w:val="en-US" w:eastAsia="ru-RU"/>
    </w:rPr>
  </w:style>
  <w:style w:type="character" w:customStyle="1" w:styleId="abzacixmlChar">
    <w:name w:val="abzaci_xml Char"/>
    <w:link w:val="abzacixml"/>
    <w:uiPriority w:val="99"/>
    <w:rsid w:val="00B67262"/>
    <w:rPr>
      <w:rFonts w:ascii="Consolas" w:eastAsia="Times New Roman" w:hAnsi="Consolas" w:cs="Times New Roman"/>
      <w:sz w:val="21"/>
      <w:szCs w:val="21"/>
      <w:lang w:eastAsia="ru-RU"/>
    </w:rPr>
  </w:style>
  <w:style w:type="paragraph" w:styleId="PlainText">
    <w:name w:val="Plain Text"/>
    <w:basedOn w:val="Normal"/>
    <w:link w:val="PlainTextChar"/>
    <w:uiPriority w:val="99"/>
    <w:semiHidden/>
    <w:unhideWhenUsed/>
    <w:rsid w:val="00B67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7262"/>
    <w:rPr>
      <w:rFonts w:ascii="Consolas" w:eastAsia="Calibri" w:hAnsi="Consolas" w:cs="Times New Roman"/>
      <w:sz w:val="21"/>
      <w:szCs w:val="21"/>
      <w:lang w:val="ru-RU"/>
    </w:rPr>
  </w:style>
  <w:style w:type="character" w:customStyle="1" w:styleId="BodyGeoChar">
    <w:name w:val="Body Geo Char"/>
    <w:link w:val="BodyGeo"/>
    <w:locked/>
    <w:rsid w:val="00005C98"/>
    <w:rPr>
      <w:rFonts w:ascii="Sylfaen" w:hAnsi="Sylfaen"/>
      <w:lang w:val="ka-GE" w:eastAsia="x-none"/>
    </w:rPr>
  </w:style>
  <w:style w:type="paragraph" w:customStyle="1" w:styleId="BodyGeo">
    <w:name w:val="Body Geo"/>
    <w:basedOn w:val="Normal"/>
    <w:link w:val="BodyGeoChar"/>
    <w:qFormat/>
    <w:rsid w:val="00005C98"/>
    <w:pPr>
      <w:spacing w:before="120" w:after="120" w:line="312" w:lineRule="auto"/>
      <w:jc w:val="both"/>
    </w:pPr>
    <w:rPr>
      <w:rFonts w:ascii="Sylfaen" w:eastAsiaTheme="minorHAnsi" w:hAnsi="Sylfaen" w:cstheme="minorBidi"/>
      <w:lang w:val="ka-GE" w:eastAsia="x-none"/>
    </w:rPr>
  </w:style>
  <w:style w:type="paragraph" w:customStyle="1" w:styleId="Normal0">
    <w:name w:val="Normal_0"/>
    <w:qFormat/>
    <w:rsid w:val="001A53C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3278">
      <w:bodyDiv w:val="1"/>
      <w:marLeft w:val="0"/>
      <w:marRight w:val="0"/>
      <w:marTop w:val="0"/>
      <w:marBottom w:val="0"/>
      <w:divBdr>
        <w:top w:val="none" w:sz="0" w:space="0" w:color="auto"/>
        <w:left w:val="none" w:sz="0" w:space="0" w:color="auto"/>
        <w:bottom w:val="none" w:sz="0" w:space="0" w:color="auto"/>
        <w:right w:val="none" w:sz="0" w:space="0" w:color="auto"/>
      </w:divBdr>
    </w:div>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338311661">
      <w:bodyDiv w:val="1"/>
      <w:marLeft w:val="0"/>
      <w:marRight w:val="0"/>
      <w:marTop w:val="0"/>
      <w:marBottom w:val="0"/>
      <w:divBdr>
        <w:top w:val="none" w:sz="0" w:space="0" w:color="auto"/>
        <w:left w:val="none" w:sz="0" w:space="0" w:color="auto"/>
        <w:bottom w:val="none" w:sz="0" w:space="0" w:color="auto"/>
        <w:right w:val="none" w:sz="0" w:space="0" w:color="auto"/>
      </w:divBdr>
    </w:div>
    <w:div w:id="507259841">
      <w:bodyDiv w:val="1"/>
      <w:marLeft w:val="0"/>
      <w:marRight w:val="0"/>
      <w:marTop w:val="0"/>
      <w:marBottom w:val="0"/>
      <w:divBdr>
        <w:top w:val="none" w:sz="0" w:space="0" w:color="auto"/>
        <w:left w:val="none" w:sz="0" w:space="0" w:color="auto"/>
        <w:bottom w:val="none" w:sz="0" w:space="0" w:color="auto"/>
        <w:right w:val="none" w:sz="0" w:space="0" w:color="auto"/>
      </w:divBdr>
    </w:div>
    <w:div w:id="577207092">
      <w:bodyDiv w:val="1"/>
      <w:marLeft w:val="0"/>
      <w:marRight w:val="0"/>
      <w:marTop w:val="0"/>
      <w:marBottom w:val="0"/>
      <w:divBdr>
        <w:top w:val="none" w:sz="0" w:space="0" w:color="auto"/>
        <w:left w:val="none" w:sz="0" w:space="0" w:color="auto"/>
        <w:bottom w:val="none" w:sz="0" w:space="0" w:color="auto"/>
        <w:right w:val="none" w:sz="0" w:space="0" w:color="auto"/>
      </w:divBdr>
    </w:div>
    <w:div w:id="609551749">
      <w:bodyDiv w:val="1"/>
      <w:marLeft w:val="0"/>
      <w:marRight w:val="0"/>
      <w:marTop w:val="0"/>
      <w:marBottom w:val="0"/>
      <w:divBdr>
        <w:top w:val="none" w:sz="0" w:space="0" w:color="auto"/>
        <w:left w:val="none" w:sz="0" w:space="0" w:color="auto"/>
        <w:bottom w:val="none" w:sz="0" w:space="0" w:color="auto"/>
        <w:right w:val="none" w:sz="0" w:space="0" w:color="auto"/>
      </w:divBdr>
    </w:div>
    <w:div w:id="618225013">
      <w:bodyDiv w:val="1"/>
      <w:marLeft w:val="0"/>
      <w:marRight w:val="0"/>
      <w:marTop w:val="0"/>
      <w:marBottom w:val="0"/>
      <w:divBdr>
        <w:top w:val="none" w:sz="0" w:space="0" w:color="auto"/>
        <w:left w:val="none" w:sz="0" w:space="0" w:color="auto"/>
        <w:bottom w:val="none" w:sz="0" w:space="0" w:color="auto"/>
        <w:right w:val="none" w:sz="0" w:space="0" w:color="auto"/>
      </w:divBdr>
    </w:div>
    <w:div w:id="692608748">
      <w:bodyDiv w:val="1"/>
      <w:marLeft w:val="0"/>
      <w:marRight w:val="0"/>
      <w:marTop w:val="0"/>
      <w:marBottom w:val="0"/>
      <w:divBdr>
        <w:top w:val="none" w:sz="0" w:space="0" w:color="auto"/>
        <w:left w:val="none" w:sz="0" w:space="0" w:color="auto"/>
        <w:bottom w:val="none" w:sz="0" w:space="0" w:color="auto"/>
        <w:right w:val="none" w:sz="0" w:space="0" w:color="auto"/>
      </w:divBdr>
    </w:div>
    <w:div w:id="810635614">
      <w:bodyDiv w:val="1"/>
      <w:marLeft w:val="0"/>
      <w:marRight w:val="0"/>
      <w:marTop w:val="0"/>
      <w:marBottom w:val="0"/>
      <w:divBdr>
        <w:top w:val="none" w:sz="0" w:space="0" w:color="auto"/>
        <w:left w:val="none" w:sz="0" w:space="0" w:color="auto"/>
        <w:bottom w:val="none" w:sz="0" w:space="0" w:color="auto"/>
        <w:right w:val="none" w:sz="0" w:space="0" w:color="auto"/>
      </w:divBdr>
    </w:div>
    <w:div w:id="832794355">
      <w:bodyDiv w:val="1"/>
      <w:marLeft w:val="0"/>
      <w:marRight w:val="0"/>
      <w:marTop w:val="0"/>
      <w:marBottom w:val="0"/>
      <w:divBdr>
        <w:top w:val="none" w:sz="0" w:space="0" w:color="auto"/>
        <w:left w:val="none" w:sz="0" w:space="0" w:color="auto"/>
        <w:bottom w:val="none" w:sz="0" w:space="0" w:color="auto"/>
        <w:right w:val="none" w:sz="0" w:space="0" w:color="auto"/>
      </w:divBdr>
    </w:div>
    <w:div w:id="856121390">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 w:id="1023441441">
      <w:bodyDiv w:val="1"/>
      <w:marLeft w:val="0"/>
      <w:marRight w:val="0"/>
      <w:marTop w:val="0"/>
      <w:marBottom w:val="0"/>
      <w:divBdr>
        <w:top w:val="none" w:sz="0" w:space="0" w:color="auto"/>
        <w:left w:val="none" w:sz="0" w:space="0" w:color="auto"/>
        <w:bottom w:val="none" w:sz="0" w:space="0" w:color="auto"/>
        <w:right w:val="none" w:sz="0" w:space="0" w:color="auto"/>
      </w:divBdr>
    </w:div>
    <w:div w:id="1177378069">
      <w:bodyDiv w:val="1"/>
      <w:marLeft w:val="0"/>
      <w:marRight w:val="0"/>
      <w:marTop w:val="0"/>
      <w:marBottom w:val="0"/>
      <w:divBdr>
        <w:top w:val="none" w:sz="0" w:space="0" w:color="auto"/>
        <w:left w:val="none" w:sz="0" w:space="0" w:color="auto"/>
        <w:bottom w:val="none" w:sz="0" w:space="0" w:color="auto"/>
        <w:right w:val="none" w:sz="0" w:space="0" w:color="auto"/>
      </w:divBdr>
    </w:div>
    <w:div w:id="1200513189">
      <w:bodyDiv w:val="1"/>
      <w:marLeft w:val="0"/>
      <w:marRight w:val="0"/>
      <w:marTop w:val="0"/>
      <w:marBottom w:val="0"/>
      <w:divBdr>
        <w:top w:val="none" w:sz="0" w:space="0" w:color="auto"/>
        <w:left w:val="none" w:sz="0" w:space="0" w:color="auto"/>
        <w:bottom w:val="none" w:sz="0" w:space="0" w:color="auto"/>
        <w:right w:val="none" w:sz="0" w:space="0" w:color="auto"/>
      </w:divBdr>
    </w:div>
    <w:div w:id="1208184232">
      <w:bodyDiv w:val="1"/>
      <w:marLeft w:val="0"/>
      <w:marRight w:val="0"/>
      <w:marTop w:val="0"/>
      <w:marBottom w:val="0"/>
      <w:divBdr>
        <w:top w:val="none" w:sz="0" w:space="0" w:color="auto"/>
        <w:left w:val="none" w:sz="0" w:space="0" w:color="auto"/>
        <w:bottom w:val="none" w:sz="0" w:space="0" w:color="auto"/>
        <w:right w:val="none" w:sz="0" w:space="0" w:color="auto"/>
      </w:divBdr>
    </w:div>
    <w:div w:id="1275672583">
      <w:bodyDiv w:val="1"/>
      <w:marLeft w:val="0"/>
      <w:marRight w:val="0"/>
      <w:marTop w:val="0"/>
      <w:marBottom w:val="0"/>
      <w:divBdr>
        <w:top w:val="none" w:sz="0" w:space="0" w:color="auto"/>
        <w:left w:val="none" w:sz="0" w:space="0" w:color="auto"/>
        <w:bottom w:val="none" w:sz="0" w:space="0" w:color="auto"/>
        <w:right w:val="none" w:sz="0" w:space="0" w:color="auto"/>
      </w:divBdr>
    </w:div>
    <w:div w:id="1797023705">
      <w:bodyDiv w:val="1"/>
      <w:marLeft w:val="0"/>
      <w:marRight w:val="0"/>
      <w:marTop w:val="0"/>
      <w:marBottom w:val="0"/>
      <w:divBdr>
        <w:top w:val="none" w:sz="0" w:space="0" w:color="auto"/>
        <w:left w:val="none" w:sz="0" w:space="0" w:color="auto"/>
        <w:bottom w:val="none" w:sz="0" w:space="0" w:color="auto"/>
        <w:right w:val="none" w:sz="0" w:space="0" w:color="auto"/>
      </w:divBdr>
    </w:div>
    <w:div w:id="1834296470">
      <w:bodyDiv w:val="1"/>
      <w:marLeft w:val="0"/>
      <w:marRight w:val="0"/>
      <w:marTop w:val="0"/>
      <w:marBottom w:val="0"/>
      <w:divBdr>
        <w:top w:val="none" w:sz="0" w:space="0" w:color="auto"/>
        <w:left w:val="none" w:sz="0" w:space="0" w:color="auto"/>
        <w:bottom w:val="none" w:sz="0" w:space="0" w:color="auto"/>
        <w:right w:val="none" w:sz="0" w:space="0" w:color="auto"/>
      </w:divBdr>
    </w:div>
    <w:div w:id="1844397862">
      <w:bodyDiv w:val="1"/>
      <w:marLeft w:val="0"/>
      <w:marRight w:val="0"/>
      <w:marTop w:val="0"/>
      <w:marBottom w:val="0"/>
      <w:divBdr>
        <w:top w:val="none" w:sz="0" w:space="0" w:color="auto"/>
        <w:left w:val="none" w:sz="0" w:space="0" w:color="auto"/>
        <w:bottom w:val="none" w:sz="0" w:space="0" w:color="auto"/>
        <w:right w:val="none" w:sz="0" w:space="0" w:color="auto"/>
      </w:divBdr>
    </w:div>
    <w:div w:id="1928224466">
      <w:bodyDiv w:val="1"/>
      <w:marLeft w:val="0"/>
      <w:marRight w:val="0"/>
      <w:marTop w:val="0"/>
      <w:marBottom w:val="0"/>
      <w:divBdr>
        <w:top w:val="none" w:sz="0" w:space="0" w:color="auto"/>
        <w:left w:val="none" w:sz="0" w:space="0" w:color="auto"/>
        <w:bottom w:val="none" w:sz="0" w:space="0" w:color="auto"/>
        <w:right w:val="none" w:sz="0" w:space="0" w:color="auto"/>
      </w:divBdr>
    </w:div>
    <w:div w:id="20370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8F35583F-1EF1-4771-BE3F-F52DD124C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2644</Words>
  <Characters>15071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Ekaterine Guntsadze</dc:creator>
  <cp:lastModifiedBy>Darejan Iakobishvili</cp:lastModifiedBy>
  <cp:revision>2</cp:revision>
  <cp:lastPrinted>2019-06-27T12:39:00Z</cp:lastPrinted>
  <dcterms:created xsi:type="dcterms:W3CDTF">2019-06-27T12:39:00Z</dcterms:created>
  <dcterms:modified xsi:type="dcterms:W3CDTF">2019-06-27T12:39:00Z</dcterms:modified>
</cp:coreProperties>
</file>